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8A3F" w14:textId="77777777" w:rsidR="00834922" w:rsidRPr="00320EAC" w:rsidRDefault="00834922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320EAC">
        <w:rPr>
          <w:rFonts w:ascii="ＭＳ Ｐゴシック" w:eastAsia="ＭＳ Ｐゴシック" w:hAnsi="ＭＳ Ｐゴシック" w:hint="eastAsia"/>
          <w:b/>
          <w:sz w:val="32"/>
          <w:szCs w:val="32"/>
        </w:rPr>
        <w:t>個人情報のお取り扱いについて</w:t>
      </w:r>
    </w:p>
    <w:p w14:paraId="1E8FDA92" w14:textId="34E31241" w:rsidR="00A80911" w:rsidRPr="00320EAC" w:rsidRDefault="00A80911" w:rsidP="00051FAD">
      <w:pPr>
        <w:pStyle w:val="a6"/>
        <w:spacing w:line="240" w:lineRule="exact"/>
        <w:jc w:val="left"/>
        <w:rPr>
          <w:rFonts w:ascii="ＭＳ Ｐゴシック" w:eastAsia="ＭＳ Ｐゴシック" w:hAnsi="ＭＳ Ｐゴシック"/>
          <w:kern w:val="0"/>
          <w:sz w:val="22"/>
          <w:szCs w:val="26"/>
        </w:rPr>
      </w:pPr>
      <w:r w:rsidRPr="00320EAC">
        <w:rPr>
          <w:rFonts w:ascii="ＭＳ Ｐゴシック" w:eastAsia="ＭＳ Ｐゴシック" w:hAnsi="ＭＳ Ｐゴシック"/>
          <w:kern w:val="0"/>
          <w:sz w:val="22"/>
          <w:szCs w:val="26"/>
        </w:rPr>
        <w:t>2022年</w:t>
      </w:r>
      <w:r w:rsidR="00E232F2">
        <w:rPr>
          <w:rFonts w:ascii="ＭＳ Ｐゴシック" w:eastAsia="ＭＳ Ｐゴシック" w:hAnsi="ＭＳ Ｐゴシック"/>
          <w:kern w:val="0"/>
          <w:sz w:val="22"/>
          <w:szCs w:val="26"/>
        </w:rPr>
        <w:t>4</w:t>
      </w:r>
      <w:r w:rsidRPr="00320EAC">
        <w:rPr>
          <w:rFonts w:ascii="ＭＳ Ｐゴシック" w:eastAsia="ＭＳ Ｐゴシック" w:hAnsi="ＭＳ Ｐゴシック"/>
          <w:kern w:val="0"/>
          <w:sz w:val="22"/>
          <w:szCs w:val="26"/>
        </w:rPr>
        <w:t>月1日改</w:t>
      </w:r>
      <w:r w:rsidR="00916842">
        <w:rPr>
          <w:rFonts w:ascii="ＭＳ Ｐゴシック" w:eastAsia="ＭＳ Ｐゴシック" w:hAnsi="ＭＳ Ｐゴシック" w:hint="eastAsia"/>
          <w:kern w:val="0"/>
          <w:sz w:val="22"/>
          <w:szCs w:val="26"/>
        </w:rPr>
        <w:t>訂</w:t>
      </w:r>
    </w:p>
    <w:p w14:paraId="28577F29" w14:textId="0F8EF4E3" w:rsidR="00834922" w:rsidRPr="00320EAC" w:rsidRDefault="00834922" w:rsidP="00154080">
      <w:pPr>
        <w:pStyle w:val="a6"/>
        <w:rPr>
          <w:rFonts w:ascii="ＭＳ Ｐゴシック" w:eastAsia="ＭＳ Ｐゴシック" w:hAnsi="ＭＳ Ｐゴシック"/>
          <w:kern w:val="0"/>
          <w:sz w:val="26"/>
          <w:szCs w:val="26"/>
        </w:rPr>
      </w:pPr>
      <w:r w:rsidRPr="00C15A2F">
        <w:rPr>
          <w:rFonts w:ascii="ＭＳ Ｐゴシック" w:eastAsia="ＭＳ Ｐゴシック" w:hAnsi="ＭＳ Ｐゴシック" w:hint="eastAsia"/>
          <w:kern w:val="0"/>
          <w:sz w:val="26"/>
          <w:szCs w:val="26"/>
          <w:lang w:eastAsia="zh-TW"/>
        </w:rPr>
        <w:t>住友不動産</w:t>
      </w:r>
      <w:r w:rsidR="000539C9">
        <w:rPr>
          <w:rFonts w:ascii="ＭＳ Ｐゴシック" w:eastAsia="ＭＳ Ｐゴシック" w:hAnsi="ＭＳ Ｐゴシック" w:hint="eastAsia"/>
          <w:kern w:val="0"/>
          <w:sz w:val="26"/>
          <w:szCs w:val="26"/>
        </w:rPr>
        <w:t>ベルサール</w:t>
      </w:r>
      <w:r w:rsidRPr="00C15A2F">
        <w:rPr>
          <w:rFonts w:ascii="ＭＳ Ｐゴシック" w:eastAsia="ＭＳ Ｐゴシック" w:hAnsi="ＭＳ Ｐゴシック" w:hint="eastAsia"/>
          <w:kern w:val="0"/>
          <w:sz w:val="26"/>
          <w:szCs w:val="26"/>
          <w:lang w:eastAsia="zh-TW"/>
        </w:rPr>
        <w:t>株式会社</w:t>
      </w:r>
    </w:p>
    <w:p w14:paraId="3FB60D6E" w14:textId="77777777" w:rsidR="00834922" w:rsidRPr="00320EAC" w:rsidRDefault="00834922" w:rsidP="00154080">
      <w:pPr>
        <w:pStyle w:val="a6"/>
        <w:spacing w:afterLines="20" w:after="77" w:line="260" w:lineRule="exact"/>
        <w:rPr>
          <w:rFonts w:ascii="ＭＳ Ｐゴシック" w:eastAsia="ＭＳ Ｐゴシック" w:hAnsi="ＭＳ Ｐゴシック"/>
          <w:sz w:val="22"/>
        </w:rPr>
      </w:pPr>
      <w:r w:rsidRPr="00320EAC">
        <w:rPr>
          <w:rFonts w:ascii="ＭＳ Ｐゴシック" w:eastAsia="ＭＳ Ｐゴシック" w:hAnsi="ＭＳ Ｐゴシック" w:hint="eastAsia"/>
          <w:sz w:val="22"/>
        </w:rPr>
        <w:t>（個人情報取扱事業者）</w:t>
      </w:r>
    </w:p>
    <w:p w14:paraId="6D76BD1C" w14:textId="761416D4" w:rsidR="00E326CA" w:rsidRPr="00320EAC" w:rsidRDefault="00E326CA" w:rsidP="00154080">
      <w:pPr>
        <w:pStyle w:val="a6"/>
        <w:wordWrap w:val="0"/>
        <w:spacing w:afterLines="50" w:after="194" w:line="260" w:lineRule="exact"/>
        <w:rPr>
          <w:rFonts w:ascii="ＭＳ Ｐゴシック" w:eastAsia="ＭＳ Ｐゴシック" w:hAnsi="ＭＳ Ｐゴシック"/>
          <w:sz w:val="22"/>
        </w:rPr>
      </w:pPr>
      <w:r w:rsidRPr="005F051E">
        <w:rPr>
          <w:rFonts w:ascii="ＭＳ Ｐゴシック" w:eastAsia="ＭＳ Ｐゴシック" w:hAnsi="ＭＳ Ｐゴシック" w:hint="eastAsia"/>
          <w:sz w:val="22"/>
        </w:rPr>
        <w:t>代表取締役</w:t>
      </w:r>
      <w:r w:rsidR="00C15A2F">
        <w:rPr>
          <w:rFonts w:ascii="ＭＳ Ｐゴシック" w:eastAsia="ＭＳ Ｐゴシック" w:hAnsi="ＭＳ Ｐゴシック" w:hint="eastAsia"/>
          <w:sz w:val="22"/>
        </w:rPr>
        <w:t>社長</w:t>
      </w:r>
      <w:r w:rsidRPr="005F051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B6242" w:rsidRPr="001B6242">
        <w:rPr>
          <w:rFonts w:ascii="ＭＳ Ｐゴシック" w:eastAsia="ＭＳ Ｐゴシック" w:hAnsi="ＭＳ Ｐゴシック" w:hint="eastAsia"/>
          <w:sz w:val="22"/>
        </w:rPr>
        <w:t>井手裕一</w:t>
      </w:r>
    </w:p>
    <w:p w14:paraId="7CE24794" w14:textId="6ACECD88" w:rsidR="00051FAD" w:rsidRPr="00320EAC" w:rsidRDefault="00051FAD" w:rsidP="00051FAD">
      <w:pPr>
        <w:spacing w:beforeLines="50" w:before="194"/>
        <w:rPr>
          <w:rFonts w:ascii="ＭＳ Ｐゴシック" w:eastAsia="ＭＳ Ｐゴシック" w:hAnsi="ＭＳ Ｐゴシック"/>
          <w:b/>
          <w:spacing w:val="-10"/>
          <w:sz w:val="24"/>
          <w:szCs w:val="22"/>
        </w:rPr>
      </w:pPr>
      <w:r w:rsidRPr="00320EAC">
        <w:rPr>
          <w:rFonts w:ascii="ＭＳ Ｐゴシック" w:eastAsia="ＭＳ Ｐゴシック" w:hAnsi="ＭＳ Ｐゴシック"/>
          <w:b/>
          <w:spacing w:val="-10"/>
          <w:sz w:val="24"/>
          <w:szCs w:val="22"/>
        </w:rPr>
        <w:t>１．個人情報保護の方針</w:t>
      </w:r>
    </w:p>
    <w:p w14:paraId="1BA02695" w14:textId="5E9BC5BD" w:rsidR="00051FAD" w:rsidRDefault="00051FAD" w:rsidP="00D76693">
      <w:pPr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320EAC">
        <w:rPr>
          <w:rFonts w:ascii="ＭＳ Ｐゴシック" w:eastAsia="ＭＳ Ｐゴシック" w:hAnsi="ＭＳ Ｐゴシック"/>
          <w:spacing w:val="-10"/>
          <w:sz w:val="22"/>
          <w:szCs w:val="22"/>
        </w:rPr>
        <w:t>当社は、個人情報の保護に関する法令と社会秩序を尊重・遵守し、個人情報の適正な</w:t>
      </w:r>
      <w:r w:rsidR="00F73441" w:rsidRPr="00320EAC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>保護とお</w:t>
      </w:r>
      <w:r w:rsidRPr="00320EAC">
        <w:rPr>
          <w:rFonts w:ascii="ＭＳ Ｐゴシック" w:eastAsia="ＭＳ Ｐゴシック" w:hAnsi="ＭＳ Ｐゴシック"/>
          <w:spacing w:val="-10"/>
          <w:sz w:val="22"/>
          <w:szCs w:val="22"/>
        </w:rPr>
        <w:t>取り扱いに努めます。</w:t>
      </w:r>
    </w:p>
    <w:p w14:paraId="18FDC465" w14:textId="77777777" w:rsidR="00916842" w:rsidRPr="00320EAC" w:rsidRDefault="00916842" w:rsidP="00D76693">
      <w:pPr>
        <w:rPr>
          <w:rFonts w:ascii="ＭＳ Ｐゴシック" w:eastAsia="ＭＳ Ｐゴシック" w:hAnsi="ＭＳ Ｐゴシック"/>
          <w:spacing w:val="-10"/>
          <w:sz w:val="22"/>
          <w:szCs w:val="22"/>
        </w:rPr>
      </w:pPr>
    </w:p>
    <w:p w14:paraId="23D91579" w14:textId="5C8E2283" w:rsidR="00051FAD" w:rsidRPr="00320EAC" w:rsidRDefault="00B56675" w:rsidP="00A65103">
      <w:pPr>
        <w:rPr>
          <w:rFonts w:ascii="ＭＳ Ｐゴシック" w:eastAsia="ＭＳ Ｐゴシック" w:hAnsi="ＭＳ Ｐゴシック"/>
          <w:b/>
          <w:spacing w:val="-10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b/>
          <w:spacing w:val="-10"/>
          <w:sz w:val="24"/>
          <w:szCs w:val="22"/>
        </w:rPr>
        <w:t>２</w:t>
      </w:r>
      <w:r w:rsidR="00051FAD" w:rsidRPr="00320EAC">
        <w:rPr>
          <w:rFonts w:ascii="ＭＳ Ｐゴシック" w:eastAsia="ＭＳ Ｐゴシック" w:hAnsi="ＭＳ Ｐゴシック"/>
          <w:b/>
          <w:spacing w:val="-10"/>
          <w:sz w:val="24"/>
          <w:szCs w:val="22"/>
        </w:rPr>
        <w:t>．個人情報の利用目的</w:t>
      </w:r>
    </w:p>
    <w:p w14:paraId="529CCBE1" w14:textId="7AFE122D" w:rsidR="00051FAD" w:rsidRPr="00320EAC" w:rsidRDefault="00051FAD" w:rsidP="00A65103">
      <w:pPr>
        <w:spacing w:line="330" w:lineRule="exact"/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当社は、</w:t>
      </w:r>
      <w:r w:rsidR="00B82FF9" w:rsidRPr="00320EAC">
        <w:rPr>
          <w:rFonts w:ascii="ＭＳ Ｐゴシック" w:eastAsia="ＭＳ Ｐゴシック" w:hAnsi="ＭＳ Ｐゴシック" w:hint="eastAsia"/>
          <w:sz w:val="22"/>
          <w:szCs w:val="22"/>
        </w:rPr>
        <w:t>取得した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個人情報を、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>(1)</w:t>
      </w:r>
      <w:r w:rsidR="00E14C97" w:rsidRPr="00320EAC">
        <w:rPr>
          <w:rFonts w:ascii="ＭＳ Ｐゴシック" w:eastAsia="ＭＳ Ｐゴシック" w:hAnsi="ＭＳ Ｐゴシック" w:hint="eastAsia"/>
          <w:sz w:val="22"/>
          <w:szCs w:val="22"/>
        </w:rPr>
        <w:t>の各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事業において、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>(2)の</w:t>
      </w:r>
      <w:r w:rsidR="00E14C97" w:rsidRPr="00320EAC">
        <w:rPr>
          <w:rFonts w:ascii="ＭＳ Ｐゴシック" w:eastAsia="ＭＳ Ｐゴシック" w:hAnsi="ＭＳ Ｐゴシック" w:hint="eastAsia"/>
          <w:sz w:val="22"/>
          <w:szCs w:val="22"/>
        </w:rPr>
        <w:t>各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目的</w:t>
      </w:r>
      <w:r w:rsidR="00E14C97" w:rsidRPr="00320EAC">
        <w:rPr>
          <w:rFonts w:ascii="ＭＳ Ｐゴシック" w:eastAsia="ＭＳ Ｐゴシック" w:hAnsi="ＭＳ Ｐゴシック" w:hint="eastAsia"/>
          <w:sz w:val="22"/>
          <w:szCs w:val="22"/>
        </w:rPr>
        <w:t>の範囲において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利用いたします。</w:t>
      </w:r>
    </w:p>
    <w:p w14:paraId="7BE09063" w14:textId="231408A8" w:rsidR="00051FAD" w:rsidRPr="00320EAC" w:rsidRDefault="00051FAD" w:rsidP="00A65103">
      <w:pPr>
        <w:spacing w:line="330" w:lineRule="exact"/>
        <w:ind w:leftChars="100" w:left="210"/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320EAC">
        <w:rPr>
          <w:rFonts w:ascii="ＭＳ Ｐゴシック" w:eastAsia="ＭＳ Ｐゴシック" w:hAnsi="ＭＳ Ｐゴシック"/>
          <w:sz w:val="22"/>
          <w:szCs w:val="22"/>
        </w:rPr>
        <w:t xml:space="preserve">(1) 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</w:p>
    <w:p w14:paraId="10731561" w14:textId="4F87B351" w:rsidR="00051FAD" w:rsidRPr="00320EAC" w:rsidRDefault="00051FAD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0539C9" w:rsidRPr="000539C9">
        <w:rPr>
          <w:rFonts w:ascii="ＭＳ Ｐゴシック" w:eastAsia="ＭＳ Ｐゴシック" w:hAnsi="ＭＳ Ｐゴシック" w:hint="eastAsia"/>
          <w:sz w:val="22"/>
          <w:szCs w:val="22"/>
        </w:rPr>
        <w:t>イベントホール・貸会議室運営業務、セミナー、講習会等の企画、実施</w:t>
      </w:r>
    </w:p>
    <w:p w14:paraId="7C0FC333" w14:textId="23F6FFC5" w:rsidR="007556A5" w:rsidRPr="00320EAC" w:rsidRDefault="00051FAD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0539C9" w:rsidRPr="000539C9">
        <w:rPr>
          <w:rFonts w:ascii="ＭＳ Ｐゴシック" w:eastAsia="ＭＳ Ｐゴシック" w:hAnsi="ＭＳ Ｐゴシック" w:hint="eastAsia"/>
          <w:sz w:val="22"/>
          <w:szCs w:val="22"/>
        </w:rPr>
        <w:t>展示会、コンサート等の各種イベント及び興行の企画、制作、運営</w:t>
      </w:r>
    </w:p>
    <w:p w14:paraId="59664E8C" w14:textId="00DD75FD" w:rsidR="000539C9" w:rsidRDefault="00B56675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051FAD" w:rsidRPr="00320EAC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0539C9">
        <w:rPr>
          <w:rFonts w:ascii="ＭＳ Ｐゴシック" w:eastAsia="ＭＳ Ｐゴシック" w:hAnsi="ＭＳ Ｐゴシック" w:hint="eastAsia"/>
          <w:sz w:val="22"/>
          <w:szCs w:val="22"/>
        </w:rPr>
        <w:t>労働者派遣業、</w:t>
      </w:r>
      <w:r w:rsidR="000539C9" w:rsidRPr="000539C9">
        <w:rPr>
          <w:rFonts w:ascii="ＭＳ Ｐゴシック" w:eastAsia="ＭＳ Ｐゴシック" w:hAnsi="ＭＳ Ｐゴシック" w:hint="eastAsia"/>
          <w:sz w:val="22"/>
          <w:szCs w:val="22"/>
        </w:rPr>
        <w:t>人材派遣業</w:t>
      </w:r>
    </w:p>
    <w:p w14:paraId="0EDB614C" w14:textId="55BEFE22" w:rsidR="00051FAD" w:rsidRPr="004415C4" w:rsidRDefault="000539C9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④ </w:t>
      </w:r>
      <w:r w:rsidRPr="000539C9">
        <w:rPr>
          <w:rFonts w:ascii="ＭＳ Ｐゴシック" w:eastAsia="ＭＳ Ｐゴシック" w:hAnsi="ＭＳ Ｐゴシック" w:hint="eastAsia"/>
          <w:sz w:val="22"/>
          <w:szCs w:val="22"/>
        </w:rPr>
        <w:t>観光事業、旅行業</w:t>
      </w:r>
    </w:p>
    <w:p w14:paraId="788638A0" w14:textId="1B2848D4" w:rsidR="00C15A2F" w:rsidRDefault="000539C9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⑤</w:t>
      </w:r>
      <w:r w:rsidR="00C15A2F"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不動産（オフィスビル、マンション、店舗、戸建住宅、宅地等）の賃貸・分譲・開発・管理・売買事業、建築</w:t>
      </w:r>
    </w:p>
    <w:p w14:paraId="0EC64721" w14:textId="77777777" w:rsidR="000539C9" w:rsidRDefault="001237D5" w:rsidP="00A65103">
      <w:pPr>
        <w:spacing w:line="330" w:lineRule="exact"/>
        <w:ind w:leftChars="200" w:left="420" w:firstLineChars="150" w:firstLine="3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土木工事の請負・設計・監</w:t>
      </w:r>
      <w:r w:rsid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理事業、</w:t>
      </w:r>
      <w:r w:rsidR="00C15A2F"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不動産の仲介・受託販売事業、マンション等の受託管理事業、</w:t>
      </w:r>
      <w:r w:rsidR="000539C9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イン</w:t>
      </w:r>
    </w:p>
    <w:p w14:paraId="403BF3C5" w14:textId="426D29A5" w:rsidR="000539C9" w:rsidRDefault="000539C9" w:rsidP="00A65103">
      <w:pPr>
        <w:spacing w:line="330" w:lineRule="exact"/>
        <w:ind w:leftChars="200" w:left="420" w:firstLineChars="150" w:firstLine="3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テリア関連事業、</w:t>
      </w:r>
      <w:r w:rsidR="00C15A2F"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ホテル事業、</w:t>
      </w:r>
      <w:r w:rsidR="005765E9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商業施設の運営・管理事業、</w:t>
      </w:r>
      <w:r w:rsidR="00C15A2F"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フィットネスクラブの運営事業、飲食店・コン</w:t>
      </w:r>
    </w:p>
    <w:p w14:paraId="69FC0CDD" w14:textId="70E3897D" w:rsidR="000539C9" w:rsidRDefault="00C15A2F" w:rsidP="00A65103">
      <w:pPr>
        <w:spacing w:line="330" w:lineRule="exact"/>
        <w:ind w:leftChars="200" w:left="420" w:firstLineChars="150" w:firstLine="3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ビニエンスストア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の運営事業、ゴルフ場の運営事業、損害保険・生命保険代理業等、住友不動産</w:t>
      </w:r>
      <w:r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グ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ルー</w:t>
      </w:r>
    </w:p>
    <w:p w14:paraId="0254C6B1" w14:textId="641E657D" w:rsidR="000539C9" w:rsidRDefault="00C15A2F" w:rsidP="00A65103">
      <w:pPr>
        <w:spacing w:line="330" w:lineRule="exact"/>
        <w:ind w:leftChars="200" w:left="420" w:firstLineChars="150" w:firstLine="3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プ各社（住友不動産株式会社</w:t>
      </w:r>
      <w:r w:rsidR="005009F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および同社</w:t>
      </w:r>
      <w:r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の有価証券報告書に記載されている連結子会社を指し、以下</w:t>
      </w:r>
    </w:p>
    <w:p w14:paraId="29691153" w14:textId="126686F9" w:rsidR="00C15A2F" w:rsidRPr="00C15A2F" w:rsidRDefault="00C15A2F" w:rsidP="00A65103">
      <w:pPr>
        <w:spacing w:line="330" w:lineRule="exact"/>
        <w:ind w:leftChars="200" w:left="420" w:firstLineChars="150" w:firstLine="3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同じとします。）が行う事業</w:t>
      </w:r>
    </w:p>
    <w:p w14:paraId="3A07F91F" w14:textId="7D284798" w:rsidR="00C15A2F" w:rsidRDefault="000539C9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⑥</w:t>
      </w:r>
      <w:r w:rsidR="00C15A2F"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上記の各事業に付随・関連する事業ならびに、当社および</w:t>
      </w:r>
      <w:r w:rsid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住友不動産</w:t>
      </w:r>
      <w:r w:rsidR="00C15A2F"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グループ各社の事業目的の範</w:t>
      </w:r>
    </w:p>
    <w:p w14:paraId="28D0A810" w14:textId="61775515" w:rsidR="00C15A2F" w:rsidRPr="00C15A2F" w:rsidRDefault="00C15A2F" w:rsidP="00A65103">
      <w:pPr>
        <w:spacing w:line="330" w:lineRule="exact"/>
        <w:ind w:leftChars="200" w:left="420" w:firstLineChars="150" w:firstLine="3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15A2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囲に属する各事業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</w:p>
    <w:p w14:paraId="074753F6" w14:textId="4A82AA73" w:rsidR="00051FAD" w:rsidRPr="005F051E" w:rsidRDefault="00051FAD" w:rsidP="00A65103">
      <w:pPr>
        <w:spacing w:line="330" w:lineRule="exact"/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5F051E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(2) </w:t>
      </w:r>
      <w:r w:rsidRPr="005F051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目的</w:t>
      </w:r>
    </w:p>
    <w:p w14:paraId="218B4586" w14:textId="2F8177FE" w:rsidR="00051FAD" w:rsidRPr="00320EAC" w:rsidRDefault="00051FAD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 xml:space="preserve"> 情報・商品・サービス提供のための郵便物、電話、電子メール、または訪問等による営業活動</w:t>
      </w:r>
    </w:p>
    <w:p w14:paraId="7408E5F7" w14:textId="77777777" w:rsidR="00BD4A19" w:rsidRDefault="00051FAD" w:rsidP="00A65103">
      <w:pPr>
        <w:spacing w:line="33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情報・商品・サービス提供に必要な各種業務（商談・打合せのための連絡、</w:t>
      </w:r>
      <w:r w:rsidR="00BD4A19">
        <w:rPr>
          <w:rFonts w:ascii="ＭＳ Ｐゴシック" w:eastAsia="ＭＳ Ｐゴシック" w:hAnsi="ＭＳ Ｐゴシック" w:hint="eastAsia"/>
          <w:sz w:val="22"/>
          <w:szCs w:val="22"/>
        </w:rPr>
        <w:t>計画提案のための各種調</w:t>
      </w:r>
    </w:p>
    <w:p w14:paraId="02C4BCA0" w14:textId="06663D9D" w:rsidR="00BD4A19" w:rsidRDefault="00BD4A19" w:rsidP="00A65103">
      <w:pPr>
        <w:spacing w:line="330" w:lineRule="exact"/>
        <w:ind w:firstLineChars="350" w:firstLine="77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査、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>信用調査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・審査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2A368D">
        <w:rPr>
          <w:rFonts w:ascii="ＭＳ Ｐゴシック" w:eastAsia="ＭＳ Ｐゴシック" w:hAnsi="ＭＳ Ｐゴシック" w:hint="eastAsia"/>
          <w:sz w:val="22"/>
          <w:szCs w:val="22"/>
        </w:rPr>
        <w:t>本人確認、申請・届出、</w:t>
      </w:r>
      <w:r w:rsidR="00051FAD" w:rsidRPr="005F051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許認可取得、利害関係者の確定、</w:t>
      </w:r>
      <w:r w:rsidR="002A368D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融資、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土地・建物の</w:t>
      </w:r>
      <w:r w:rsidR="00051FAD" w:rsidRPr="005F051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登</w:t>
      </w:r>
    </w:p>
    <w:p w14:paraId="04784E55" w14:textId="2BA20C75" w:rsidR="00CD42A7" w:rsidRPr="005F051E" w:rsidRDefault="00051FAD" w:rsidP="00A65103">
      <w:pPr>
        <w:spacing w:line="330" w:lineRule="exact"/>
        <w:ind w:firstLineChars="350" w:firstLine="77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5F051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記等）の推進</w:t>
      </w:r>
      <w:r w:rsidR="00CD42A7" w:rsidRPr="005F051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・取次等</w:t>
      </w:r>
    </w:p>
    <w:p w14:paraId="4BE2AEC4" w14:textId="2C280BAD" w:rsidR="00051FAD" w:rsidRPr="00320EAC" w:rsidRDefault="00051FAD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③　情報・商品・サービス提供に係る契約の</w:t>
      </w:r>
      <w:r w:rsidR="002A368D">
        <w:rPr>
          <w:rFonts w:ascii="ＭＳ Ｐゴシック" w:eastAsia="ＭＳ Ｐゴシック" w:hAnsi="ＭＳ Ｐゴシック" w:hint="eastAsia"/>
          <w:sz w:val="22"/>
          <w:szCs w:val="22"/>
        </w:rPr>
        <w:t>締結・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履行</w:t>
      </w:r>
    </w:p>
    <w:p w14:paraId="623B6574" w14:textId="4E430D12" w:rsidR="00F73441" w:rsidRPr="00320EAC" w:rsidRDefault="00F73441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④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当社</w:t>
      </w:r>
      <w:r w:rsidR="009D38DD" w:rsidRPr="00320EAC">
        <w:rPr>
          <w:rFonts w:ascii="ＭＳ Ｐゴシック" w:eastAsia="ＭＳ Ｐゴシック" w:hAnsi="ＭＳ Ｐゴシック" w:hint="eastAsia"/>
          <w:sz w:val="22"/>
          <w:szCs w:val="22"/>
        </w:rPr>
        <w:t>および</w:t>
      </w:r>
      <w:r w:rsidR="00C15A2F">
        <w:rPr>
          <w:rFonts w:ascii="ＭＳ Ｐゴシック" w:eastAsia="ＭＳ Ｐゴシック" w:hAnsi="ＭＳ Ｐゴシック" w:hint="eastAsia"/>
          <w:sz w:val="22"/>
          <w:szCs w:val="22"/>
        </w:rPr>
        <w:t>住友不動産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グループ</w:t>
      </w:r>
      <w:r w:rsidR="009D38DD" w:rsidRPr="00320EAC">
        <w:rPr>
          <w:rFonts w:ascii="ＭＳ Ｐゴシック" w:eastAsia="ＭＳ Ｐゴシック" w:hAnsi="ＭＳ Ｐゴシック" w:hint="eastAsia"/>
          <w:sz w:val="22"/>
          <w:szCs w:val="22"/>
        </w:rPr>
        <w:t>各社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が管理・運営する施設</w:t>
      </w:r>
      <w:r w:rsidR="00025B4B" w:rsidRPr="00320EAC">
        <w:rPr>
          <w:rFonts w:ascii="ＭＳ Ｐゴシック" w:eastAsia="ＭＳ Ｐゴシック" w:hAnsi="ＭＳ Ｐゴシック" w:hint="eastAsia"/>
          <w:sz w:val="22"/>
          <w:szCs w:val="22"/>
        </w:rPr>
        <w:t>・建物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の警備、防犯、安全管理</w:t>
      </w:r>
    </w:p>
    <w:p w14:paraId="52577722" w14:textId="5CCDEC2C" w:rsidR="00051FAD" w:rsidRPr="00320EAC" w:rsidRDefault="00F73441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⑤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 xml:space="preserve">　顧客会員組織の管理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・運営</w:t>
      </w:r>
    </w:p>
    <w:p w14:paraId="00823CB4" w14:textId="2E786A5C" w:rsidR="00051FAD" w:rsidRPr="00320EAC" w:rsidRDefault="00F73441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 xml:space="preserve">　アフターサービス</w:t>
      </w:r>
      <w:r w:rsidR="00BD4A1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BD4A19" w:rsidRPr="00BD4A19">
        <w:rPr>
          <w:rFonts w:ascii="ＭＳ Ｐゴシック" w:eastAsia="ＭＳ Ｐゴシック" w:hAnsi="ＭＳ Ｐゴシック" w:hint="eastAsia"/>
          <w:sz w:val="22"/>
          <w:szCs w:val="22"/>
        </w:rPr>
        <w:t>不具合箇所の修理･点検</w:t>
      </w:r>
      <w:r w:rsidR="00BD4A19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BD4A19">
        <w:rPr>
          <w:rFonts w:ascii="ＭＳ Ｐゴシック" w:eastAsia="ＭＳ Ｐゴシック" w:hAnsi="ＭＳ Ｐゴシック" w:hint="eastAsia"/>
          <w:sz w:val="22"/>
          <w:szCs w:val="22"/>
        </w:rPr>
        <w:t>実施</w:t>
      </w:r>
    </w:p>
    <w:p w14:paraId="79FD6202" w14:textId="6CFF778D" w:rsidR="00BC7CC3" w:rsidRDefault="00F73441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⑦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17CF5" w:rsidRPr="00320EAC">
        <w:rPr>
          <w:rFonts w:ascii="ＭＳ Ｐゴシック" w:eastAsia="ＭＳ Ｐゴシック" w:hAnsi="ＭＳ Ｐゴシック"/>
          <w:sz w:val="22"/>
          <w:szCs w:val="22"/>
        </w:rPr>
        <w:t>情報・商品・サービス</w:t>
      </w:r>
      <w:r w:rsidR="00A17CF5">
        <w:rPr>
          <w:rFonts w:ascii="ＭＳ Ｐゴシック" w:eastAsia="ＭＳ Ｐゴシック" w:hAnsi="ＭＳ Ｐゴシック" w:hint="eastAsia"/>
          <w:sz w:val="22"/>
          <w:szCs w:val="22"/>
        </w:rPr>
        <w:t>に関する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>アンケートの実施</w:t>
      </w:r>
      <w:r w:rsidR="00BC7CC3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>お問合せへの対応、顧客動向分析、商品・サービスの</w:t>
      </w:r>
    </w:p>
    <w:p w14:paraId="2EE5D4B7" w14:textId="1F9A401B" w:rsidR="00051FAD" w:rsidRPr="00320EAC" w:rsidRDefault="00051FAD" w:rsidP="00A65103">
      <w:pPr>
        <w:spacing w:line="330" w:lineRule="exact"/>
        <w:ind w:leftChars="200" w:left="420"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改善・開発のための調査分析等のマーケティング活動</w:t>
      </w:r>
    </w:p>
    <w:p w14:paraId="421E4B08" w14:textId="63989A19" w:rsidR="00051FAD" w:rsidRPr="00320EAC" w:rsidRDefault="00F73441" w:rsidP="00A65103">
      <w:pPr>
        <w:spacing w:line="330" w:lineRule="exact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⑧</w:t>
      </w:r>
      <w:r w:rsidR="00051FAD" w:rsidRPr="00320EAC">
        <w:rPr>
          <w:rFonts w:ascii="ＭＳ Ｐゴシック" w:eastAsia="ＭＳ Ｐゴシック" w:hAnsi="ＭＳ Ｐゴシック"/>
          <w:sz w:val="22"/>
          <w:szCs w:val="22"/>
        </w:rPr>
        <w:t xml:space="preserve"> その他、(1)の各事業に付随・関連する事項</w:t>
      </w:r>
    </w:p>
    <w:p w14:paraId="4AABE112" w14:textId="35D0F45B" w:rsidR="00051FAD" w:rsidRDefault="00051FAD" w:rsidP="00A65103">
      <w:pPr>
        <w:spacing w:line="330" w:lineRule="exact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  <w:r w:rsidR="003E45F3">
        <w:rPr>
          <w:rFonts w:ascii="ＭＳ Ｐゴシック" w:eastAsia="ＭＳ Ｐゴシック" w:hAnsi="ＭＳ Ｐゴシック" w:hint="eastAsia"/>
          <w:sz w:val="22"/>
          <w:szCs w:val="22"/>
        </w:rPr>
        <w:t>・商品・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サービスの提供は、ご本人からのお申し出がありましたら、取り止めさせていただきます。</w:t>
      </w:r>
    </w:p>
    <w:p w14:paraId="6E7D42E3" w14:textId="327D5CE7" w:rsidR="00051FAD" w:rsidRPr="00320EAC" w:rsidRDefault="00051FAD" w:rsidP="00A65103">
      <w:pPr>
        <w:pStyle w:val="font6"/>
        <w:spacing w:before="0" w:beforeAutospacing="0" w:after="0" w:afterAutospacing="0" w:line="330" w:lineRule="exact"/>
        <w:ind w:rightChars="50" w:right="105"/>
        <w:jc w:val="both"/>
        <w:rPr>
          <w:rFonts w:hint="default"/>
          <w:spacing w:val="-10"/>
          <w:kern w:val="2"/>
          <w:sz w:val="22"/>
          <w:szCs w:val="22"/>
        </w:rPr>
      </w:pPr>
      <w:r w:rsidRPr="00320EAC">
        <w:rPr>
          <w:spacing w:val="-10"/>
          <w:kern w:val="2"/>
          <w:sz w:val="22"/>
          <w:szCs w:val="22"/>
        </w:rPr>
        <w:t>（</w:t>
      </w:r>
      <w:r w:rsidRPr="00320EAC">
        <w:rPr>
          <w:rFonts w:hint="default"/>
          <w:spacing w:val="-10"/>
          <w:kern w:val="2"/>
          <w:sz w:val="22"/>
          <w:szCs w:val="22"/>
        </w:rPr>
        <w:t>Cookie情報の取得について）</w:t>
      </w:r>
    </w:p>
    <w:p w14:paraId="567BDEF9" w14:textId="7344383C" w:rsidR="00051FAD" w:rsidRPr="00320EAC" w:rsidRDefault="00051FAD" w:rsidP="00A65103">
      <w:pPr>
        <w:spacing w:line="330" w:lineRule="exact"/>
        <w:ind w:rightChars="50" w:right="105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お客様が当社の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>WEB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サイトや当社からの電子メールをご覧になった場合には、お客様が使用されているパソコン等の端末の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>Cookie情報を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、当社自らまたは業務委託先を通じて取得し、これを当社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>WEB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サイトご利用時の利便性向上、当社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>WEB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サイトの利用状況に関する統計分析、広告掲載等に利用させていただく場合があります。なお、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>Cookie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につきましては、</w:t>
      </w:r>
      <w:r w:rsidR="005765E9" w:rsidRPr="005765E9">
        <w:rPr>
          <w:rFonts w:ascii="ＭＳ Ｐゴシック" w:eastAsia="ＭＳ Ｐゴシック" w:hAnsi="ＭＳ Ｐゴシック" w:hint="eastAsia"/>
          <w:sz w:val="22"/>
          <w:szCs w:val="22"/>
        </w:rPr>
        <w:t>住友不動産グループの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下記</w:t>
      </w:r>
      <w:r w:rsidRPr="00320EAC">
        <w:rPr>
          <w:rFonts w:ascii="ＭＳ Ｐゴシック" w:eastAsia="ＭＳ Ｐゴシック" w:hAnsi="ＭＳ Ｐゴシック"/>
          <w:sz w:val="22"/>
          <w:szCs w:val="22"/>
        </w:rPr>
        <w:t>WEB</w:t>
      </w: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サイトをご参照下さい。</w:t>
      </w:r>
    </w:p>
    <w:p w14:paraId="43BE4931" w14:textId="1826F2B4" w:rsidR="00051FAD" w:rsidRPr="00320EAC" w:rsidRDefault="008D0EEE" w:rsidP="00A65103">
      <w:pPr>
        <w:spacing w:line="330" w:lineRule="exact"/>
        <w:ind w:leftChars="100" w:left="210"/>
        <w:rPr>
          <w:rStyle w:val="ae"/>
          <w:rFonts w:ascii="ＭＳ Ｐゴシック" w:eastAsia="ＭＳ Ｐゴシック" w:hAnsi="ＭＳ Ｐゴシック"/>
          <w:sz w:val="22"/>
          <w:szCs w:val="22"/>
        </w:rPr>
      </w:pPr>
      <w:hyperlink r:id="rId7" w:history="1">
        <w:r w:rsidR="005765E9" w:rsidRPr="00916842">
          <w:rPr>
            <w:rStyle w:val="ae"/>
            <w:rFonts w:ascii="ＭＳ Ｐゴシック" w:eastAsia="ＭＳ Ｐゴシック" w:hAnsi="ＭＳ Ｐゴシック"/>
            <w:sz w:val="22"/>
            <w:szCs w:val="22"/>
          </w:rPr>
          <w:t>http</w:t>
        </w:r>
        <w:r w:rsidR="00916842" w:rsidRPr="00916842">
          <w:rPr>
            <w:rStyle w:val="ae"/>
            <w:rFonts w:ascii="ＭＳ Ｐゴシック" w:eastAsia="ＭＳ Ｐゴシック" w:hAnsi="ＭＳ Ｐゴシック" w:hint="eastAsia"/>
            <w:sz w:val="22"/>
            <w:szCs w:val="22"/>
          </w:rPr>
          <w:t>s</w:t>
        </w:r>
        <w:r w:rsidR="005765E9" w:rsidRPr="00916842">
          <w:rPr>
            <w:rStyle w:val="ae"/>
            <w:rFonts w:ascii="ＭＳ Ｐゴシック" w:eastAsia="ＭＳ Ｐゴシック" w:hAnsi="ＭＳ Ｐゴシック"/>
            <w:sz w:val="22"/>
            <w:szCs w:val="22"/>
          </w:rPr>
          <w:t>://www.sumitomo-rd.co.jp/site_policy/pdf/notes_on_use.pdf</w:t>
        </w:r>
      </w:hyperlink>
    </w:p>
    <w:p w14:paraId="674C1BF5" w14:textId="5EA11CA8" w:rsidR="00051FAD" w:rsidRPr="00320EAC" w:rsidRDefault="00B56675">
      <w:pPr>
        <w:rPr>
          <w:rStyle w:val="ae"/>
          <w:rFonts w:ascii="ＭＳ Ｐゴシック" w:eastAsia="ＭＳ Ｐゴシック" w:hAnsi="ＭＳ Ｐゴシック"/>
          <w:b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b/>
          <w:spacing w:val="-10"/>
          <w:sz w:val="24"/>
          <w:szCs w:val="22"/>
        </w:rPr>
        <w:lastRenderedPageBreak/>
        <w:t>３</w:t>
      </w:r>
      <w:r w:rsidR="00051FAD" w:rsidRPr="00320EAC">
        <w:rPr>
          <w:rFonts w:ascii="ＭＳ Ｐゴシック" w:eastAsia="ＭＳ Ｐゴシック" w:hAnsi="ＭＳ Ｐゴシック"/>
          <w:b/>
          <w:spacing w:val="-10"/>
          <w:sz w:val="24"/>
          <w:szCs w:val="22"/>
        </w:rPr>
        <w:t>．個人</w:t>
      </w:r>
      <w:r w:rsidR="00025B4B" w:rsidRPr="005F051E">
        <w:rPr>
          <w:rFonts w:ascii="ＭＳ Ｐゴシック" w:eastAsia="ＭＳ Ｐゴシック" w:hAnsi="ＭＳ Ｐゴシック" w:hint="eastAsia"/>
          <w:b/>
          <w:spacing w:val="-10"/>
          <w:sz w:val="24"/>
          <w:szCs w:val="22"/>
        </w:rPr>
        <w:t>情報</w:t>
      </w:r>
      <w:r w:rsidR="00051FAD" w:rsidRPr="00320EAC">
        <w:rPr>
          <w:rFonts w:ascii="ＭＳ Ｐゴシック" w:eastAsia="ＭＳ Ｐゴシック" w:hAnsi="ＭＳ Ｐゴシック"/>
          <w:b/>
          <w:spacing w:val="-10"/>
          <w:sz w:val="24"/>
          <w:szCs w:val="22"/>
        </w:rPr>
        <w:t>の共同利用</w:t>
      </w:r>
    </w:p>
    <w:p w14:paraId="0485C1EF" w14:textId="3E77ED69" w:rsidR="00051FAD" w:rsidRPr="00320EAC" w:rsidRDefault="00051FAD" w:rsidP="00D76693">
      <w:pPr>
        <w:pStyle w:val="font6"/>
        <w:spacing w:before="0" w:beforeAutospacing="0" w:after="0" w:afterAutospacing="0"/>
        <w:ind w:rightChars="50" w:right="105"/>
        <w:jc w:val="both"/>
        <w:rPr>
          <w:rFonts w:hint="default"/>
          <w:spacing w:val="-10"/>
          <w:kern w:val="2"/>
          <w:sz w:val="22"/>
          <w:szCs w:val="22"/>
        </w:rPr>
      </w:pPr>
      <w:r w:rsidRPr="00320EAC">
        <w:rPr>
          <w:spacing w:val="-10"/>
          <w:kern w:val="2"/>
          <w:sz w:val="22"/>
          <w:szCs w:val="22"/>
        </w:rPr>
        <w:t>当社は</w:t>
      </w:r>
      <w:r w:rsidR="00C429C4">
        <w:rPr>
          <w:spacing w:val="-10"/>
          <w:kern w:val="2"/>
          <w:sz w:val="22"/>
          <w:szCs w:val="22"/>
        </w:rPr>
        <w:t>、取得した</w:t>
      </w:r>
      <w:r w:rsidRPr="00320EAC">
        <w:rPr>
          <w:spacing w:val="-10"/>
          <w:kern w:val="2"/>
          <w:sz w:val="22"/>
          <w:szCs w:val="22"/>
        </w:rPr>
        <w:t>個人</w:t>
      </w:r>
      <w:r w:rsidR="009D38DD" w:rsidRPr="00320EAC">
        <w:rPr>
          <w:spacing w:val="-10"/>
          <w:kern w:val="2"/>
          <w:sz w:val="22"/>
          <w:szCs w:val="22"/>
        </w:rPr>
        <w:t>情報</w:t>
      </w:r>
      <w:r w:rsidRPr="00320EAC">
        <w:rPr>
          <w:spacing w:val="-10"/>
          <w:kern w:val="2"/>
          <w:sz w:val="22"/>
          <w:szCs w:val="22"/>
        </w:rPr>
        <w:t>を、以下のとおり共同利用させていただきます。</w:t>
      </w:r>
    </w:p>
    <w:p w14:paraId="2270FD53" w14:textId="1962276A" w:rsidR="00D76693" w:rsidRPr="00320EAC" w:rsidRDefault="00051FAD" w:rsidP="00D76693">
      <w:pPr>
        <w:pStyle w:val="font6"/>
        <w:spacing w:before="0" w:beforeAutospacing="0" w:after="0" w:afterAutospacing="0"/>
        <w:ind w:leftChars="100" w:left="810" w:rightChars="50" w:right="105" w:hangingChars="300" w:hanging="600"/>
        <w:jc w:val="both"/>
        <w:rPr>
          <w:rFonts w:hint="default"/>
          <w:spacing w:val="-10"/>
          <w:kern w:val="2"/>
          <w:sz w:val="22"/>
          <w:szCs w:val="22"/>
        </w:rPr>
      </w:pPr>
      <w:r w:rsidRPr="00320EAC">
        <w:rPr>
          <w:rFonts w:hint="default"/>
          <w:spacing w:val="-10"/>
          <w:kern w:val="2"/>
          <w:sz w:val="22"/>
          <w:szCs w:val="22"/>
        </w:rPr>
        <w:t xml:space="preserve">(1) </w:t>
      </w:r>
      <w:r w:rsidRPr="00320EAC">
        <w:rPr>
          <w:spacing w:val="-10"/>
          <w:kern w:val="2"/>
          <w:sz w:val="22"/>
          <w:szCs w:val="22"/>
        </w:rPr>
        <w:t>個人</w:t>
      </w:r>
      <w:r w:rsidR="009D38DD" w:rsidRPr="00320EAC">
        <w:rPr>
          <w:spacing w:val="-10"/>
          <w:kern w:val="2"/>
          <w:sz w:val="22"/>
          <w:szCs w:val="22"/>
        </w:rPr>
        <w:t>情報</w:t>
      </w:r>
      <w:r w:rsidRPr="00320EAC">
        <w:rPr>
          <w:spacing w:val="-10"/>
          <w:kern w:val="2"/>
          <w:sz w:val="22"/>
          <w:szCs w:val="22"/>
        </w:rPr>
        <w:t xml:space="preserve">の項目　</w:t>
      </w:r>
    </w:p>
    <w:p w14:paraId="7D2F8B5B" w14:textId="329C0AD8" w:rsidR="00051FAD" w:rsidRPr="005F051E" w:rsidRDefault="00E14C97" w:rsidP="00D76693">
      <w:pPr>
        <w:pStyle w:val="font6"/>
        <w:spacing w:before="0" w:beforeAutospacing="0" w:after="0" w:afterAutospacing="0"/>
        <w:ind w:leftChars="200" w:left="420" w:rightChars="50" w:right="105"/>
        <w:jc w:val="both"/>
        <w:rPr>
          <w:rFonts w:hint="default"/>
          <w:color w:val="000000" w:themeColor="text1"/>
          <w:spacing w:val="-10"/>
          <w:kern w:val="2"/>
          <w:sz w:val="22"/>
          <w:szCs w:val="22"/>
        </w:rPr>
      </w:pPr>
      <w:r w:rsidRPr="005F051E">
        <w:rPr>
          <w:color w:val="000000" w:themeColor="text1"/>
          <w:spacing w:val="-10"/>
          <w:kern w:val="2"/>
          <w:sz w:val="22"/>
          <w:szCs w:val="22"/>
        </w:rPr>
        <w:t>氏名、住所、生年月日、勤務先、</w:t>
      </w:r>
      <w:r w:rsidR="00B56675" w:rsidRPr="005F051E">
        <w:rPr>
          <w:color w:val="000000" w:themeColor="text1"/>
          <w:spacing w:val="-10"/>
          <w:kern w:val="2"/>
          <w:sz w:val="22"/>
          <w:szCs w:val="22"/>
        </w:rPr>
        <w:t>電話番号、メールアドレス等、</w:t>
      </w:r>
      <w:r w:rsidR="003A7832" w:rsidRPr="00320EAC">
        <w:rPr>
          <w:color w:val="000000" w:themeColor="text1"/>
          <w:spacing w:val="-10"/>
          <w:kern w:val="2"/>
          <w:sz w:val="22"/>
          <w:szCs w:val="22"/>
        </w:rPr>
        <w:t>上記「２．個人情報の利用目的」</w:t>
      </w:r>
      <w:r w:rsidRPr="005F051E">
        <w:rPr>
          <w:color w:val="000000" w:themeColor="text1"/>
          <w:spacing w:val="-10"/>
          <w:kern w:val="2"/>
          <w:sz w:val="22"/>
          <w:szCs w:val="22"/>
        </w:rPr>
        <w:t>に掲げる利用目的の範囲内で</w:t>
      </w:r>
      <w:r w:rsidR="009D38DD" w:rsidRPr="005F051E">
        <w:rPr>
          <w:color w:val="000000" w:themeColor="text1"/>
          <w:spacing w:val="-10"/>
          <w:kern w:val="2"/>
          <w:sz w:val="22"/>
          <w:szCs w:val="22"/>
        </w:rPr>
        <w:t>必要な</w:t>
      </w:r>
      <w:r w:rsidR="00CC0728" w:rsidRPr="005F051E">
        <w:rPr>
          <w:color w:val="000000" w:themeColor="text1"/>
          <w:spacing w:val="-10"/>
          <w:kern w:val="2"/>
          <w:sz w:val="22"/>
          <w:szCs w:val="22"/>
        </w:rPr>
        <w:t>個人</w:t>
      </w:r>
      <w:r w:rsidR="009D38DD" w:rsidRPr="005F051E">
        <w:rPr>
          <w:color w:val="000000" w:themeColor="text1"/>
          <w:spacing w:val="-10"/>
          <w:kern w:val="2"/>
          <w:sz w:val="22"/>
          <w:szCs w:val="22"/>
        </w:rPr>
        <w:t>情報</w:t>
      </w:r>
      <w:r w:rsidR="00B56675" w:rsidRPr="005F051E">
        <w:rPr>
          <w:color w:val="000000" w:themeColor="text1"/>
          <w:spacing w:val="-10"/>
          <w:kern w:val="2"/>
          <w:sz w:val="22"/>
          <w:szCs w:val="22"/>
        </w:rPr>
        <w:t>、</w:t>
      </w:r>
      <w:r w:rsidR="00CC0728" w:rsidRPr="005F051E">
        <w:rPr>
          <w:color w:val="000000" w:themeColor="text1"/>
          <w:spacing w:val="-10"/>
          <w:kern w:val="2"/>
          <w:sz w:val="22"/>
          <w:szCs w:val="22"/>
        </w:rPr>
        <w:t>および</w:t>
      </w:r>
      <w:r w:rsidR="00025B4B" w:rsidRPr="005F051E">
        <w:rPr>
          <w:color w:val="000000" w:themeColor="text1"/>
          <w:spacing w:val="-10"/>
          <w:kern w:val="2"/>
          <w:sz w:val="22"/>
          <w:szCs w:val="22"/>
        </w:rPr>
        <w:t>商業登記簿、</w:t>
      </w:r>
      <w:r w:rsidR="00CC0728" w:rsidRPr="005F051E">
        <w:rPr>
          <w:color w:val="000000" w:themeColor="text1"/>
          <w:spacing w:val="-10"/>
          <w:kern w:val="2"/>
          <w:sz w:val="22"/>
          <w:szCs w:val="22"/>
        </w:rPr>
        <w:t>不動産登記簿等の公開された情報から当社が適正に取得した個人</w:t>
      </w:r>
      <w:r w:rsidR="009D38DD" w:rsidRPr="005F051E">
        <w:rPr>
          <w:color w:val="000000" w:themeColor="text1"/>
          <w:spacing w:val="-10"/>
          <w:kern w:val="2"/>
          <w:sz w:val="22"/>
          <w:szCs w:val="22"/>
        </w:rPr>
        <w:t>情報</w:t>
      </w:r>
    </w:p>
    <w:p w14:paraId="240213E0" w14:textId="77777777" w:rsidR="00051FAD" w:rsidRPr="00320EAC" w:rsidRDefault="00051FAD" w:rsidP="00D76693">
      <w:pPr>
        <w:pStyle w:val="font6"/>
        <w:spacing w:before="0" w:beforeAutospacing="0" w:after="0" w:afterAutospacing="0"/>
        <w:ind w:leftChars="100" w:left="810" w:rightChars="50" w:right="105" w:hangingChars="300" w:hanging="600"/>
        <w:jc w:val="both"/>
        <w:rPr>
          <w:rFonts w:hint="default"/>
          <w:spacing w:val="-10"/>
          <w:kern w:val="2"/>
          <w:sz w:val="22"/>
          <w:szCs w:val="22"/>
        </w:rPr>
      </w:pPr>
      <w:r w:rsidRPr="00320EAC">
        <w:rPr>
          <w:spacing w:val="-10"/>
          <w:kern w:val="2"/>
          <w:sz w:val="22"/>
          <w:szCs w:val="22"/>
        </w:rPr>
        <w:t>(2) 共同利用者の範囲</w:t>
      </w:r>
    </w:p>
    <w:p w14:paraId="7EC14EEA" w14:textId="4EEEFD31" w:rsidR="00051FAD" w:rsidRPr="00320EAC" w:rsidRDefault="00C15A2F" w:rsidP="00C15A2F">
      <w:pPr>
        <w:pStyle w:val="font6"/>
        <w:spacing w:before="0" w:beforeAutospacing="0" w:after="0" w:afterAutospacing="0"/>
        <w:ind w:leftChars="200" w:left="520" w:rightChars="50" w:right="105" w:hangingChars="50" w:hanging="100"/>
        <w:jc w:val="both"/>
        <w:rPr>
          <w:rFonts w:hint="default"/>
          <w:spacing w:val="-10"/>
          <w:kern w:val="2"/>
          <w:sz w:val="22"/>
          <w:szCs w:val="22"/>
        </w:rPr>
      </w:pPr>
      <w:r>
        <w:rPr>
          <w:spacing w:val="-10"/>
          <w:kern w:val="2"/>
          <w:sz w:val="22"/>
          <w:szCs w:val="22"/>
        </w:rPr>
        <w:t>・住友不動産</w:t>
      </w:r>
      <w:r w:rsidR="00051FAD" w:rsidRPr="00320EAC">
        <w:rPr>
          <w:spacing w:val="-10"/>
          <w:kern w:val="2"/>
          <w:sz w:val="22"/>
          <w:szCs w:val="22"/>
        </w:rPr>
        <w:t>グループ</w:t>
      </w:r>
      <w:r w:rsidR="009D38DD" w:rsidRPr="00320EAC">
        <w:rPr>
          <w:spacing w:val="-10"/>
          <w:kern w:val="2"/>
          <w:sz w:val="22"/>
          <w:szCs w:val="22"/>
        </w:rPr>
        <w:t>各社</w:t>
      </w:r>
      <w:r>
        <w:rPr>
          <w:color w:val="000000" w:themeColor="text1"/>
          <w:sz w:val="22"/>
          <w:szCs w:val="22"/>
        </w:rPr>
        <w:t>（住友不動産株式会社</w:t>
      </w:r>
      <w:r w:rsidR="005009F2">
        <w:rPr>
          <w:color w:val="000000" w:themeColor="text1"/>
          <w:sz w:val="22"/>
          <w:szCs w:val="22"/>
        </w:rPr>
        <w:t>および同社</w:t>
      </w:r>
      <w:r w:rsidR="00D30A79">
        <w:rPr>
          <w:color w:val="000000" w:themeColor="text1"/>
          <w:sz w:val="22"/>
          <w:szCs w:val="22"/>
        </w:rPr>
        <w:t>の有価証券報告書に記載されている連結子会社を指し、以下同じとします。）</w:t>
      </w:r>
    </w:p>
    <w:p w14:paraId="27845E26" w14:textId="0D4F9499" w:rsidR="00051FAD" w:rsidRPr="00320EAC" w:rsidRDefault="00051FAD" w:rsidP="00BE6AED">
      <w:pPr>
        <w:pStyle w:val="font6"/>
        <w:spacing w:before="0" w:beforeAutospacing="0" w:after="0" w:afterAutospacing="0"/>
        <w:ind w:leftChars="200" w:left="520" w:rightChars="50" w:right="105" w:hangingChars="50" w:hanging="100"/>
        <w:jc w:val="both"/>
        <w:rPr>
          <w:rFonts w:hint="default"/>
          <w:spacing w:val="-10"/>
          <w:kern w:val="2"/>
          <w:sz w:val="22"/>
          <w:szCs w:val="22"/>
        </w:rPr>
      </w:pPr>
      <w:r w:rsidRPr="00320EAC">
        <w:rPr>
          <w:spacing w:val="-10"/>
          <w:kern w:val="2"/>
          <w:sz w:val="22"/>
          <w:szCs w:val="22"/>
        </w:rPr>
        <w:t>・</w:t>
      </w:r>
      <w:r w:rsidR="000539C9" w:rsidRPr="000539C9">
        <w:rPr>
          <w:spacing w:val="-10"/>
          <w:kern w:val="2"/>
          <w:sz w:val="22"/>
          <w:szCs w:val="22"/>
        </w:rPr>
        <w:t>お客様が当社のイベントホール・貸会議室の利用に際し申し込まれたオプションサービスの提供会社等</w:t>
      </w:r>
      <w:r w:rsidR="00BE6AED">
        <w:rPr>
          <w:spacing w:val="-10"/>
          <w:kern w:val="2"/>
          <w:sz w:val="22"/>
          <w:szCs w:val="22"/>
        </w:rPr>
        <w:t>、</w:t>
      </w:r>
      <w:r w:rsidR="00F60E90" w:rsidRPr="00320EAC">
        <w:rPr>
          <w:spacing w:val="-10"/>
          <w:kern w:val="2"/>
          <w:sz w:val="22"/>
          <w:szCs w:val="22"/>
        </w:rPr>
        <w:t>その他、当社</w:t>
      </w:r>
      <w:r w:rsidR="009D38DD" w:rsidRPr="00320EAC">
        <w:rPr>
          <w:spacing w:val="-10"/>
          <w:kern w:val="2"/>
          <w:sz w:val="22"/>
          <w:szCs w:val="22"/>
        </w:rPr>
        <w:t>および</w:t>
      </w:r>
      <w:r w:rsidR="00C15A2F">
        <w:rPr>
          <w:spacing w:val="-10"/>
          <w:kern w:val="2"/>
          <w:sz w:val="22"/>
          <w:szCs w:val="22"/>
        </w:rPr>
        <w:t>住友不動産</w:t>
      </w:r>
      <w:r w:rsidRPr="00320EAC">
        <w:rPr>
          <w:spacing w:val="-10"/>
          <w:kern w:val="2"/>
          <w:sz w:val="22"/>
          <w:szCs w:val="22"/>
        </w:rPr>
        <w:t>グループ</w:t>
      </w:r>
      <w:r w:rsidR="009D38DD" w:rsidRPr="00320EAC">
        <w:rPr>
          <w:spacing w:val="-10"/>
          <w:kern w:val="2"/>
          <w:sz w:val="22"/>
          <w:szCs w:val="22"/>
        </w:rPr>
        <w:t>各</w:t>
      </w:r>
      <w:r w:rsidRPr="00320EAC">
        <w:rPr>
          <w:spacing w:val="-10"/>
          <w:kern w:val="2"/>
          <w:sz w:val="22"/>
          <w:szCs w:val="22"/>
        </w:rPr>
        <w:t>社が締結した契約により行うサービスの提供に必要となる範囲の関係者</w:t>
      </w:r>
    </w:p>
    <w:p w14:paraId="60ED985E" w14:textId="77777777" w:rsidR="00D76693" w:rsidRPr="00320EAC" w:rsidRDefault="00051FAD" w:rsidP="00D76693">
      <w:pPr>
        <w:pStyle w:val="font6"/>
        <w:spacing w:before="0" w:beforeAutospacing="0" w:after="0" w:afterAutospacing="0"/>
        <w:ind w:leftChars="100" w:left="810" w:rightChars="50" w:right="105" w:hangingChars="300" w:hanging="600"/>
        <w:jc w:val="both"/>
        <w:rPr>
          <w:rFonts w:hint="default"/>
          <w:spacing w:val="-10"/>
          <w:kern w:val="2"/>
          <w:sz w:val="22"/>
          <w:szCs w:val="22"/>
        </w:rPr>
      </w:pPr>
      <w:r w:rsidRPr="00320EAC">
        <w:rPr>
          <w:rFonts w:hint="default"/>
          <w:spacing w:val="-10"/>
          <w:kern w:val="2"/>
          <w:sz w:val="22"/>
          <w:szCs w:val="22"/>
        </w:rPr>
        <w:t xml:space="preserve">(3) </w:t>
      </w:r>
      <w:r w:rsidRPr="00320EAC">
        <w:rPr>
          <w:spacing w:val="-10"/>
          <w:kern w:val="2"/>
          <w:sz w:val="22"/>
          <w:szCs w:val="22"/>
        </w:rPr>
        <w:t>利用目的</w:t>
      </w:r>
    </w:p>
    <w:p w14:paraId="0FC46790" w14:textId="62457088" w:rsidR="00051FAD" w:rsidRPr="005F051E" w:rsidRDefault="008101A2" w:rsidP="00D76693">
      <w:pPr>
        <w:pStyle w:val="font6"/>
        <w:spacing w:before="0" w:beforeAutospacing="0" w:after="0" w:afterAutospacing="0"/>
        <w:ind w:leftChars="200" w:left="820" w:rightChars="50" w:right="105" w:hangingChars="200" w:hanging="400"/>
        <w:jc w:val="both"/>
        <w:rPr>
          <w:rFonts w:hint="default"/>
          <w:color w:val="000000" w:themeColor="text1"/>
          <w:spacing w:val="-10"/>
          <w:kern w:val="2"/>
          <w:sz w:val="22"/>
          <w:szCs w:val="22"/>
        </w:rPr>
      </w:pPr>
      <w:r w:rsidRPr="005F051E">
        <w:rPr>
          <w:color w:val="000000" w:themeColor="text1"/>
          <w:spacing w:val="-10"/>
          <w:kern w:val="2"/>
          <w:sz w:val="22"/>
          <w:szCs w:val="22"/>
        </w:rPr>
        <w:t>上記</w:t>
      </w:r>
      <w:r w:rsidR="003A7832" w:rsidRPr="00320EAC">
        <w:rPr>
          <w:color w:val="000000" w:themeColor="text1"/>
          <w:spacing w:val="-10"/>
          <w:kern w:val="2"/>
          <w:sz w:val="22"/>
          <w:szCs w:val="22"/>
        </w:rPr>
        <w:t>「２．</w:t>
      </w:r>
      <w:r w:rsidRPr="005F051E">
        <w:rPr>
          <w:color w:val="000000" w:themeColor="text1"/>
          <w:spacing w:val="-10"/>
          <w:kern w:val="2"/>
          <w:sz w:val="22"/>
          <w:szCs w:val="22"/>
        </w:rPr>
        <w:t>個人情報の利用目的」と同様</w:t>
      </w:r>
    </w:p>
    <w:p w14:paraId="7CC5B21C" w14:textId="21E26681" w:rsidR="00051FAD" w:rsidRPr="005F051E" w:rsidRDefault="00051FAD" w:rsidP="00D76693">
      <w:pPr>
        <w:pStyle w:val="font6"/>
        <w:spacing w:before="0" w:beforeAutospacing="0" w:after="0" w:afterAutospacing="0"/>
        <w:ind w:leftChars="100" w:left="210" w:rightChars="50" w:right="105"/>
        <w:jc w:val="both"/>
        <w:rPr>
          <w:rFonts w:hint="default"/>
          <w:spacing w:val="-10"/>
          <w:kern w:val="2"/>
          <w:sz w:val="22"/>
          <w:szCs w:val="22"/>
        </w:rPr>
      </w:pPr>
      <w:r w:rsidRPr="00320EAC">
        <w:rPr>
          <w:spacing w:val="-10"/>
          <w:kern w:val="2"/>
          <w:sz w:val="22"/>
          <w:szCs w:val="22"/>
        </w:rPr>
        <w:t>(</w:t>
      </w:r>
      <w:r w:rsidRPr="005F051E">
        <w:rPr>
          <w:rFonts w:hint="default"/>
          <w:spacing w:val="-10"/>
          <w:kern w:val="2"/>
          <w:sz w:val="22"/>
          <w:szCs w:val="22"/>
        </w:rPr>
        <w:t xml:space="preserve">4) </w:t>
      </w:r>
      <w:r w:rsidRPr="005F051E">
        <w:rPr>
          <w:spacing w:val="-10"/>
          <w:kern w:val="2"/>
          <w:sz w:val="22"/>
          <w:szCs w:val="22"/>
        </w:rPr>
        <w:t>管理責任者</w:t>
      </w:r>
    </w:p>
    <w:p w14:paraId="3E0661E8" w14:textId="6D94FBF3" w:rsidR="00D76693" w:rsidRPr="005F051E" w:rsidRDefault="00051FAD" w:rsidP="00D76693">
      <w:pPr>
        <w:pStyle w:val="font6"/>
        <w:spacing w:before="0" w:beforeAutospacing="0" w:after="0" w:afterAutospacing="0"/>
        <w:ind w:leftChars="250" w:left="525" w:rightChars="50" w:right="105"/>
        <w:jc w:val="both"/>
        <w:rPr>
          <w:rFonts w:hint="default"/>
          <w:spacing w:val="-10"/>
          <w:sz w:val="22"/>
          <w:szCs w:val="22"/>
        </w:rPr>
      </w:pPr>
      <w:r w:rsidRPr="005F051E">
        <w:rPr>
          <w:spacing w:val="-10"/>
          <w:sz w:val="22"/>
          <w:szCs w:val="22"/>
        </w:rPr>
        <w:t>東京都新宿区西新宿</w:t>
      </w:r>
      <w:r w:rsidRPr="005F051E">
        <w:rPr>
          <w:rFonts w:hint="default"/>
          <w:spacing w:val="-10"/>
          <w:sz w:val="22"/>
          <w:szCs w:val="22"/>
        </w:rPr>
        <w:t>2-</w:t>
      </w:r>
      <w:r w:rsidR="005765E9">
        <w:rPr>
          <w:rFonts w:hint="default"/>
          <w:spacing w:val="-10"/>
          <w:sz w:val="22"/>
          <w:szCs w:val="22"/>
        </w:rPr>
        <w:t>6</w:t>
      </w:r>
      <w:r w:rsidRPr="005F051E">
        <w:rPr>
          <w:rFonts w:hint="default"/>
          <w:spacing w:val="-10"/>
          <w:sz w:val="22"/>
          <w:szCs w:val="22"/>
        </w:rPr>
        <w:t>-1</w:t>
      </w:r>
    </w:p>
    <w:p w14:paraId="4C495913" w14:textId="7B77F8F8" w:rsidR="00051FAD" w:rsidRDefault="00051FAD" w:rsidP="00A65103">
      <w:pPr>
        <w:pStyle w:val="font6"/>
        <w:spacing w:before="0" w:beforeAutospacing="0" w:after="0" w:afterAutospacing="0"/>
        <w:ind w:leftChars="250" w:left="525"/>
        <w:jc w:val="both"/>
        <w:rPr>
          <w:rFonts w:hint="default"/>
          <w:spacing w:val="-10"/>
          <w:sz w:val="22"/>
          <w:szCs w:val="22"/>
        </w:rPr>
      </w:pPr>
      <w:r w:rsidRPr="005F051E">
        <w:rPr>
          <w:spacing w:val="-10"/>
          <w:sz w:val="22"/>
          <w:szCs w:val="22"/>
        </w:rPr>
        <w:t>住友不動産</w:t>
      </w:r>
      <w:r w:rsidR="000539C9">
        <w:rPr>
          <w:spacing w:val="-10"/>
          <w:sz w:val="22"/>
          <w:szCs w:val="22"/>
        </w:rPr>
        <w:t>ベルサール</w:t>
      </w:r>
      <w:r w:rsidRPr="005F051E">
        <w:rPr>
          <w:spacing w:val="-10"/>
          <w:sz w:val="22"/>
          <w:szCs w:val="22"/>
        </w:rPr>
        <w:t>株式会社</w:t>
      </w:r>
    </w:p>
    <w:p w14:paraId="449733B9" w14:textId="77777777" w:rsidR="00916842" w:rsidRPr="005F051E" w:rsidRDefault="00916842" w:rsidP="00A65103">
      <w:pPr>
        <w:pStyle w:val="font6"/>
        <w:spacing w:before="0" w:beforeAutospacing="0" w:after="0" w:afterAutospacing="0"/>
        <w:ind w:leftChars="250" w:left="525"/>
        <w:jc w:val="both"/>
        <w:rPr>
          <w:rStyle w:val="ae"/>
          <w:rFonts w:hint="default"/>
          <w:color w:val="auto"/>
          <w:spacing w:val="-10"/>
          <w:kern w:val="2"/>
          <w:sz w:val="22"/>
          <w:szCs w:val="22"/>
          <w:u w:val="none"/>
        </w:rPr>
      </w:pPr>
    </w:p>
    <w:p w14:paraId="363065BC" w14:textId="30CD8DA0" w:rsidR="00051FAD" w:rsidRPr="00320EAC" w:rsidRDefault="00B56675" w:rsidP="00051FAD">
      <w:pPr>
        <w:rPr>
          <w:rStyle w:val="ae"/>
          <w:rFonts w:ascii="ＭＳ Ｐゴシック" w:eastAsia="ＭＳ Ｐゴシック" w:hAnsi="ＭＳ Ｐゴシック"/>
          <w:b/>
          <w:sz w:val="24"/>
          <w:szCs w:val="22"/>
        </w:rPr>
      </w:pPr>
      <w:r w:rsidRPr="005F051E">
        <w:rPr>
          <w:rFonts w:ascii="ＭＳ Ｐゴシック" w:eastAsia="ＭＳ Ｐゴシック" w:hAnsi="ＭＳ Ｐゴシック" w:hint="eastAsia"/>
          <w:b/>
          <w:spacing w:val="-10"/>
          <w:sz w:val="24"/>
          <w:szCs w:val="22"/>
        </w:rPr>
        <w:t>４</w:t>
      </w:r>
      <w:r w:rsidR="00051FAD" w:rsidRPr="005F051E">
        <w:rPr>
          <w:rFonts w:ascii="ＭＳ Ｐゴシック" w:eastAsia="ＭＳ Ｐゴシック" w:hAnsi="ＭＳ Ｐゴシック"/>
          <w:b/>
          <w:spacing w:val="-10"/>
          <w:sz w:val="24"/>
          <w:szCs w:val="22"/>
        </w:rPr>
        <w:t>．安全管理措置</w:t>
      </w:r>
    </w:p>
    <w:p w14:paraId="2D73F92B" w14:textId="77A8188B" w:rsidR="00051FAD" w:rsidRDefault="00051FAD" w:rsidP="00A65103">
      <w:pPr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5F051E">
        <w:rPr>
          <w:rFonts w:ascii="ＭＳ Ｐゴシック" w:eastAsia="ＭＳ Ｐゴシック" w:hAnsi="ＭＳ Ｐゴシック"/>
          <w:spacing w:val="-10"/>
          <w:sz w:val="22"/>
          <w:szCs w:val="22"/>
        </w:rPr>
        <w:t>当社は、</w:t>
      </w:r>
      <w:r w:rsidR="00C429C4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>取得した</w:t>
      </w:r>
      <w:r w:rsidRPr="005F051E">
        <w:rPr>
          <w:rFonts w:ascii="ＭＳ Ｐゴシック" w:eastAsia="ＭＳ Ｐゴシック" w:hAnsi="ＭＳ Ｐゴシック"/>
          <w:spacing w:val="-10"/>
          <w:sz w:val="22"/>
          <w:szCs w:val="22"/>
        </w:rPr>
        <w:t>個人</w:t>
      </w:r>
      <w:r w:rsidR="00BC7CC3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>情報</w:t>
      </w:r>
      <w:r w:rsidRPr="005F051E">
        <w:rPr>
          <w:rFonts w:ascii="ＭＳ Ｐゴシック" w:eastAsia="ＭＳ Ｐゴシック" w:hAnsi="ＭＳ Ｐゴシック"/>
          <w:spacing w:val="-10"/>
          <w:sz w:val="22"/>
          <w:szCs w:val="22"/>
        </w:rPr>
        <w:t>について、漏えい、滅失又はき損の防止等、その管理のために必要かつ適切な安全管理措置を講じます。また、</w:t>
      </w:r>
      <w:r w:rsidR="004260CD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>取得した</w:t>
      </w:r>
      <w:r w:rsidRPr="005F051E">
        <w:rPr>
          <w:rFonts w:ascii="ＭＳ Ｐゴシック" w:eastAsia="ＭＳ Ｐゴシック" w:hAnsi="ＭＳ Ｐゴシック"/>
          <w:spacing w:val="-10"/>
          <w:sz w:val="22"/>
          <w:szCs w:val="22"/>
        </w:rPr>
        <w:t>個人</w:t>
      </w:r>
      <w:r w:rsidR="00BC7CC3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>情報</w:t>
      </w:r>
      <w:r w:rsidRPr="005F051E">
        <w:rPr>
          <w:rFonts w:ascii="ＭＳ Ｐゴシック" w:eastAsia="ＭＳ Ｐゴシック" w:hAnsi="ＭＳ Ｐゴシック"/>
          <w:spacing w:val="-10"/>
          <w:sz w:val="22"/>
          <w:szCs w:val="22"/>
        </w:rPr>
        <w:t>を取り扱う従業者や委託先（再委託先等を含みます）に対して、必要かつ適切な監督を行います。</w:t>
      </w:r>
    </w:p>
    <w:p w14:paraId="06C2929F" w14:textId="77777777" w:rsidR="00916842" w:rsidRPr="00320EAC" w:rsidRDefault="00916842" w:rsidP="00A65103">
      <w:pPr>
        <w:rPr>
          <w:rFonts w:ascii="ＭＳ Ｐゴシック" w:eastAsia="ＭＳ Ｐゴシック" w:hAnsi="ＭＳ Ｐゴシック"/>
          <w:spacing w:val="-10"/>
          <w:sz w:val="22"/>
          <w:szCs w:val="22"/>
        </w:rPr>
      </w:pPr>
    </w:p>
    <w:p w14:paraId="7E7B8CE0" w14:textId="58BEF656" w:rsidR="00051FAD" w:rsidRPr="00320EAC" w:rsidRDefault="00B56675" w:rsidP="00051FAD">
      <w:pPr>
        <w:rPr>
          <w:rFonts w:ascii="ＭＳ Ｐゴシック" w:eastAsia="ＭＳ Ｐゴシック" w:hAnsi="ＭＳ Ｐゴシック"/>
          <w:b/>
          <w:spacing w:val="-10"/>
          <w:sz w:val="24"/>
          <w:szCs w:val="22"/>
        </w:rPr>
      </w:pPr>
      <w:r w:rsidRPr="00320EAC">
        <w:rPr>
          <w:rFonts w:ascii="ＭＳ Ｐゴシック" w:eastAsia="ＭＳ Ｐゴシック" w:hAnsi="ＭＳ Ｐゴシック" w:hint="eastAsia"/>
          <w:b/>
          <w:spacing w:val="-10"/>
          <w:sz w:val="24"/>
          <w:szCs w:val="22"/>
        </w:rPr>
        <w:t>５</w:t>
      </w:r>
      <w:r w:rsidR="00051FAD" w:rsidRPr="00320EAC">
        <w:rPr>
          <w:rFonts w:ascii="ＭＳ Ｐゴシック" w:eastAsia="ＭＳ Ｐゴシック" w:hAnsi="ＭＳ Ｐゴシック"/>
          <w:b/>
          <w:spacing w:val="-10"/>
          <w:sz w:val="24"/>
          <w:szCs w:val="22"/>
        </w:rPr>
        <w:t>．苦情等お申し出窓口</w:t>
      </w:r>
    </w:p>
    <w:p w14:paraId="6B4B3E7C" w14:textId="3305D946" w:rsidR="00D76693" w:rsidRPr="00320EAC" w:rsidRDefault="00D76693" w:rsidP="00051FAD">
      <w:pPr>
        <w:pStyle w:val="font6"/>
        <w:widowControl w:val="0"/>
        <w:spacing w:before="0" w:beforeAutospacing="0" w:after="0" w:afterAutospacing="0"/>
        <w:ind w:leftChars="90" w:left="189"/>
        <w:jc w:val="both"/>
        <w:rPr>
          <w:rFonts w:eastAsia="PMingLiU" w:hint="default"/>
          <w:spacing w:val="-10"/>
          <w:kern w:val="2"/>
          <w:sz w:val="22"/>
          <w:szCs w:val="22"/>
          <w:lang w:eastAsia="zh-TW"/>
        </w:rPr>
      </w:pPr>
      <w:r w:rsidRPr="00320EAC" w:rsidDel="00212587">
        <w:rPr>
          <w:spacing w:val="-10"/>
          <w:kern w:val="2"/>
          <w:sz w:val="22"/>
          <w:szCs w:val="22"/>
        </w:rPr>
        <w:t>〒</w:t>
      </w:r>
      <w:r w:rsidRPr="00320EAC" w:rsidDel="00212587">
        <w:rPr>
          <w:rFonts w:hint="default"/>
          <w:spacing w:val="-10"/>
          <w:kern w:val="2"/>
          <w:sz w:val="22"/>
          <w:szCs w:val="22"/>
        </w:rPr>
        <w:t>163-0</w:t>
      </w:r>
      <w:r w:rsidR="005765E9">
        <w:rPr>
          <w:rFonts w:hint="default"/>
          <w:spacing w:val="-10"/>
          <w:kern w:val="2"/>
          <w:sz w:val="22"/>
          <w:szCs w:val="22"/>
        </w:rPr>
        <w:t>2</w:t>
      </w:r>
      <w:r w:rsidR="000539C9">
        <w:rPr>
          <w:spacing w:val="-10"/>
          <w:kern w:val="2"/>
          <w:sz w:val="22"/>
          <w:szCs w:val="22"/>
        </w:rPr>
        <w:t>33</w:t>
      </w:r>
      <w:r w:rsidRPr="00320EAC" w:rsidDel="00212587">
        <w:rPr>
          <w:rFonts w:hint="default"/>
          <w:spacing w:val="-10"/>
          <w:kern w:val="2"/>
          <w:sz w:val="22"/>
          <w:szCs w:val="22"/>
        </w:rPr>
        <w:t xml:space="preserve">　東京都新宿区西新宿2-</w:t>
      </w:r>
      <w:r w:rsidR="005765E9">
        <w:rPr>
          <w:rFonts w:hint="default"/>
          <w:spacing w:val="-10"/>
          <w:kern w:val="2"/>
          <w:sz w:val="22"/>
          <w:szCs w:val="22"/>
        </w:rPr>
        <w:t>6</w:t>
      </w:r>
      <w:r w:rsidRPr="00320EAC" w:rsidDel="00212587">
        <w:rPr>
          <w:rFonts w:hint="default"/>
          <w:spacing w:val="-10"/>
          <w:kern w:val="2"/>
          <w:sz w:val="22"/>
          <w:szCs w:val="22"/>
        </w:rPr>
        <w:t>-1</w:t>
      </w:r>
    </w:p>
    <w:p w14:paraId="0ADDB065" w14:textId="6F340950" w:rsidR="00051FAD" w:rsidRPr="00320EAC" w:rsidRDefault="00051FAD" w:rsidP="00D76693">
      <w:pPr>
        <w:pStyle w:val="font6"/>
        <w:widowControl w:val="0"/>
        <w:spacing w:before="0" w:beforeAutospacing="0" w:after="0" w:afterAutospacing="0"/>
        <w:ind w:leftChars="90" w:left="189"/>
        <w:jc w:val="both"/>
        <w:rPr>
          <w:rFonts w:hint="default"/>
          <w:spacing w:val="-10"/>
          <w:kern w:val="2"/>
          <w:sz w:val="22"/>
          <w:szCs w:val="22"/>
          <w:lang w:eastAsia="zh-TW"/>
        </w:rPr>
      </w:pPr>
      <w:r w:rsidRPr="00320EAC" w:rsidDel="00212587">
        <w:rPr>
          <w:spacing w:val="-10"/>
          <w:kern w:val="2"/>
          <w:sz w:val="22"/>
          <w:szCs w:val="22"/>
          <w:lang w:eastAsia="zh-TW"/>
        </w:rPr>
        <w:t>住友不動産</w:t>
      </w:r>
      <w:r w:rsidR="000539C9">
        <w:rPr>
          <w:spacing w:val="-10"/>
          <w:kern w:val="2"/>
          <w:sz w:val="22"/>
          <w:szCs w:val="22"/>
        </w:rPr>
        <w:t>ベルサール</w:t>
      </w:r>
      <w:r w:rsidR="005765E9">
        <w:rPr>
          <w:spacing w:val="-10"/>
          <w:kern w:val="2"/>
          <w:sz w:val="22"/>
          <w:szCs w:val="22"/>
        </w:rPr>
        <w:t>㈱</w:t>
      </w:r>
      <w:r w:rsidRPr="00320EAC" w:rsidDel="00212587">
        <w:rPr>
          <w:spacing w:val="-10"/>
          <w:kern w:val="2"/>
          <w:sz w:val="22"/>
          <w:szCs w:val="22"/>
          <w:lang w:eastAsia="zh-TW"/>
        </w:rPr>
        <w:t xml:space="preserve">　個人情報担当窓口</w:t>
      </w:r>
    </w:p>
    <w:p w14:paraId="75C4B83B" w14:textId="40369AAC" w:rsidR="00051FAD" w:rsidRPr="00320EAC" w:rsidDel="00212587" w:rsidRDefault="00051FAD" w:rsidP="00051FAD">
      <w:pPr>
        <w:pStyle w:val="font6"/>
        <w:widowControl w:val="0"/>
        <w:tabs>
          <w:tab w:val="left" w:pos="892"/>
        </w:tabs>
        <w:spacing w:before="0" w:beforeAutospacing="0" w:after="0" w:afterAutospacing="0"/>
        <w:ind w:leftChars="100" w:left="210"/>
        <w:jc w:val="both"/>
        <w:rPr>
          <w:rFonts w:hint="default"/>
          <w:spacing w:val="-10"/>
          <w:sz w:val="22"/>
          <w:szCs w:val="22"/>
        </w:rPr>
      </w:pPr>
      <w:r w:rsidRPr="00E2470B" w:rsidDel="00212587">
        <w:rPr>
          <w:rFonts w:hint="default"/>
          <w:spacing w:val="193"/>
          <w:sz w:val="22"/>
          <w:szCs w:val="22"/>
          <w:fitText w:val="760" w:id="-1575674624"/>
        </w:rPr>
        <w:t>TE</w:t>
      </w:r>
      <w:r w:rsidRPr="00E2470B" w:rsidDel="00212587">
        <w:rPr>
          <w:rFonts w:hint="default"/>
          <w:spacing w:val="2"/>
          <w:sz w:val="22"/>
          <w:szCs w:val="22"/>
          <w:fitText w:val="760" w:id="-1575674624"/>
        </w:rPr>
        <w:t>L</w:t>
      </w:r>
      <w:r w:rsidRPr="00320EAC" w:rsidDel="00212587">
        <w:rPr>
          <w:kern w:val="2"/>
          <w:sz w:val="22"/>
          <w:szCs w:val="22"/>
          <w:lang w:eastAsia="zh-TW"/>
        </w:rPr>
        <w:t>：</w:t>
      </w:r>
      <w:r w:rsidRPr="00320EAC" w:rsidDel="00212587">
        <w:rPr>
          <w:rFonts w:hint="default"/>
          <w:sz w:val="22"/>
          <w:szCs w:val="22"/>
        </w:rPr>
        <w:t>03</w:t>
      </w:r>
      <w:r w:rsidRPr="00320EAC" w:rsidDel="00212587">
        <w:rPr>
          <w:rFonts w:hint="default"/>
          <w:kern w:val="2"/>
          <w:sz w:val="22"/>
          <w:szCs w:val="22"/>
        </w:rPr>
        <w:t>-</w:t>
      </w:r>
      <w:r w:rsidRPr="00320EAC" w:rsidDel="00212587">
        <w:rPr>
          <w:rFonts w:hint="default"/>
          <w:sz w:val="22"/>
          <w:szCs w:val="22"/>
        </w:rPr>
        <w:t>3346</w:t>
      </w:r>
      <w:r w:rsidRPr="00320EAC" w:rsidDel="00212587">
        <w:rPr>
          <w:rFonts w:hint="default"/>
          <w:kern w:val="2"/>
          <w:sz w:val="22"/>
          <w:szCs w:val="22"/>
        </w:rPr>
        <w:t>-</w:t>
      </w:r>
      <w:r w:rsidR="000539C9">
        <w:rPr>
          <w:rFonts w:hint="default"/>
          <w:sz w:val="22"/>
          <w:szCs w:val="22"/>
        </w:rPr>
        <w:t>1398</w:t>
      </w:r>
      <w:r w:rsidR="003A7832" w:rsidRPr="00320EAC">
        <w:rPr>
          <w:rFonts w:hint="default"/>
          <w:sz w:val="22"/>
          <w:szCs w:val="22"/>
        </w:rPr>
        <w:t xml:space="preserve"> </w:t>
      </w:r>
      <w:r w:rsidRPr="00320EAC" w:rsidDel="00212587">
        <w:rPr>
          <w:rFonts w:hint="default"/>
          <w:sz w:val="22"/>
          <w:szCs w:val="22"/>
        </w:rPr>
        <w:t>（受付時間　平日9：00～1</w:t>
      </w:r>
      <w:r w:rsidR="000539C9">
        <w:rPr>
          <w:rFonts w:hint="default"/>
          <w:sz w:val="22"/>
          <w:szCs w:val="22"/>
        </w:rPr>
        <w:t>8</w:t>
      </w:r>
      <w:r w:rsidRPr="00320EAC" w:rsidDel="00212587">
        <w:rPr>
          <w:rFonts w:hint="default"/>
          <w:sz w:val="22"/>
          <w:szCs w:val="22"/>
        </w:rPr>
        <w:t>：00）</w:t>
      </w:r>
    </w:p>
    <w:p w14:paraId="27473029" w14:textId="37A1BCF1" w:rsidR="00051FAD" w:rsidRPr="00320EAC" w:rsidDel="00212587" w:rsidRDefault="00051FAD" w:rsidP="000539C9">
      <w:pPr>
        <w:pStyle w:val="font6"/>
        <w:widowControl w:val="0"/>
        <w:spacing w:before="0" w:beforeAutospacing="0" w:after="0" w:afterAutospacing="0"/>
        <w:ind w:leftChars="100" w:left="210"/>
        <w:jc w:val="both"/>
        <w:rPr>
          <w:rFonts w:hint="default"/>
          <w:spacing w:val="-10"/>
          <w:kern w:val="2"/>
          <w:sz w:val="22"/>
          <w:szCs w:val="22"/>
        </w:rPr>
      </w:pPr>
      <w:r w:rsidRPr="00E2470B" w:rsidDel="00212587">
        <w:rPr>
          <w:rFonts w:hint="default"/>
          <w:spacing w:val="183"/>
          <w:sz w:val="22"/>
          <w:szCs w:val="22"/>
          <w:fitText w:val="760" w:id="-1575674623"/>
        </w:rPr>
        <w:t>FA</w:t>
      </w:r>
      <w:r w:rsidRPr="00E2470B" w:rsidDel="00212587">
        <w:rPr>
          <w:rFonts w:hint="default"/>
          <w:spacing w:val="2"/>
          <w:sz w:val="22"/>
          <w:szCs w:val="22"/>
          <w:fitText w:val="760" w:id="-1575674623"/>
        </w:rPr>
        <w:t>X</w:t>
      </w:r>
      <w:r w:rsidRPr="00320EAC" w:rsidDel="00212587">
        <w:rPr>
          <w:kern w:val="2"/>
          <w:sz w:val="22"/>
          <w:szCs w:val="22"/>
          <w:lang w:eastAsia="zh-TW"/>
        </w:rPr>
        <w:t>：</w:t>
      </w:r>
      <w:r w:rsidRPr="00320EAC" w:rsidDel="00212587">
        <w:rPr>
          <w:rFonts w:hint="default"/>
          <w:sz w:val="22"/>
          <w:szCs w:val="22"/>
        </w:rPr>
        <w:t>03</w:t>
      </w:r>
      <w:r w:rsidRPr="00320EAC" w:rsidDel="00212587">
        <w:rPr>
          <w:rFonts w:hint="default"/>
          <w:kern w:val="2"/>
          <w:sz w:val="22"/>
          <w:szCs w:val="22"/>
        </w:rPr>
        <w:t>-</w:t>
      </w:r>
      <w:r w:rsidRPr="00320EAC" w:rsidDel="00212587">
        <w:rPr>
          <w:rFonts w:hint="default"/>
          <w:sz w:val="22"/>
          <w:szCs w:val="22"/>
        </w:rPr>
        <w:t>334</w:t>
      </w:r>
      <w:r w:rsidR="005009F2">
        <w:rPr>
          <w:rFonts w:hint="default"/>
          <w:sz w:val="22"/>
          <w:szCs w:val="22"/>
        </w:rPr>
        <w:t>6</w:t>
      </w:r>
      <w:r w:rsidR="005009F2">
        <w:rPr>
          <w:rFonts w:hint="default"/>
          <w:kern w:val="2"/>
          <w:sz w:val="22"/>
          <w:szCs w:val="22"/>
        </w:rPr>
        <w:t>-</w:t>
      </w:r>
      <w:r w:rsidR="000539C9">
        <w:rPr>
          <w:rFonts w:hint="default"/>
          <w:kern w:val="2"/>
          <w:sz w:val="22"/>
          <w:szCs w:val="22"/>
        </w:rPr>
        <w:t>1399</w:t>
      </w:r>
    </w:p>
    <w:p w14:paraId="6E0BB79B" w14:textId="5E2EEC3E" w:rsidR="00051FAD" w:rsidRPr="00320EAC" w:rsidRDefault="00051FAD" w:rsidP="00D76693">
      <w:pPr>
        <w:pStyle w:val="font6"/>
        <w:spacing w:before="0" w:beforeAutospacing="0" w:after="0" w:afterAutospacing="0"/>
        <w:ind w:leftChars="24" w:left="50" w:rightChars="50" w:right="105" w:firstLineChars="50" w:firstLine="100"/>
        <w:jc w:val="both"/>
        <w:rPr>
          <w:rFonts w:hint="default"/>
          <w:spacing w:val="-10"/>
          <w:sz w:val="22"/>
          <w:szCs w:val="22"/>
        </w:rPr>
      </w:pPr>
      <w:r w:rsidRPr="00320EAC" w:rsidDel="00212587">
        <w:rPr>
          <w:spacing w:val="-10"/>
          <w:kern w:val="2"/>
          <w:sz w:val="22"/>
          <w:szCs w:val="22"/>
        </w:rPr>
        <w:t>個人情報</w:t>
      </w:r>
      <w:r w:rsidRPr="00320EAC">
        <w:rPr>
          <w:spacing w:val="-10"/>
          <w:kern w:val="2"/>
          <w:sz w:val="22"/>
          <w:szCs w:val="22"/>
        </w:rPr>
        <w:t>に関するお問合せおよび個人情報の</w:t>
      </w:r>
      <w:r w:rsidRPr="00320EAC" w:rsidDel="00212587">
        <w:rPr>
          <w:spacing w:val="-10"/>
          <w:kern w:val="2"/>
          <w:sz w:val="22"/>
          <w:szCs w:val="22"/>
        </w:rPr>
        <w:t>開示、訂正、利用停止</w:t>
      </w:r>
      <w:r w:rsidRPr="00320EAC">
        <w:rPr>
          <w:spacing w:val="-10"/>
          <w:kern w:val="2"/>
          <w:sz w:val="22"/>
          <w:szCs w:val="22"/>
        </w:rPr>
        <w:t>、</w:t>
      </w:r>
      <w:r w:rsidRPr="005F051E">
        <w:rPr>
          <w:spacing w:val="-10"/>
          <w:kern w:val="2"/>
          <w:sz w:val="22"/>
          <w:szCs w:val="22"/>
        </w:rPr>
        <w:t>消去</w:t>
      </w:r>
      <w:r w:rsidRPr="00320EAC" w:rsidDel="00212587">
        <w:rPr>
          <w:spacing w:val="-10"/>
          <w:kern w:val="2"/>
          <w:sz w:val="22"/>
          <w:szCs w:val="22"/>
        </w:rPr>
        <w:t>等のお申し出につきましても、こちらまでご連絡ください。</w:t>
      </w:r>
    </w:p>
    <w:p w14:paraId="18D74B62" w14:textId="77777777" w:rsidR="00D76693" w:rsidRPr="00320EAC" w:rsidRDefault="00D76693" w:rsidP="00D7669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F894BA4" w14:textId="43F45389" w:rsidR="00051FAD" w:rsidRPr="00320EAC" w:rsidRDefault="00D76693" w:rsidP="00D76693">
      <w:pPr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>当社の個人情報保護方針等につきましては</w:t>
      </w:r>
      <w:r w:rsidR="000539C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hyperlink r:id="rId8" w:history="1">
        <w:r w:rsidR="000539C9" w:rsidRPr="00916842">
          <w:rPr>
            <w:rStyle w:val="ae"/>
            <w:rFonts w:ascii="ＭＳ Ｐゴシック" w:eastAsia="ＭＳ Ｐゴシック" w:hAnsi="ＭＳ Ｐゴシック"/>
            <w:sz w:val="22"/>
            <w:szCs w:val="22"/>
          </w:rPr>
          <w:t>https://www.bellesalle.co.jp/privacy/</w:t>
        </w:r>
      </w:hyperlink>
      <w:r w:rsidR="00051FAD" w:rsidRPr="00320EAC">
        <w:rPr>
          <w:rFonts w:ascii="ＭＳ Ｐゴシック" w:eastAsia="ＭＳ Ｐゴシック" w:hAnsi="ＭＳ Ｐゴシック" w:hint="eastAsia"/>
          <w:sz w:val="22"/>
          <w:szCs w:val="22"/>
        </w:rPr>
        <w:t>をご参照ください。</w:t>
      </w:r>
    </w:p>
    <w:p w14:paraId="1965B393" w14:textId="2BEFE48A" w:rsidR="00646D3D" w:rsidRPr="00051FAD" w:rsidRDefault="00051FAD" w:rsidP="00A65103">
      <w:pPr>
        <w:spacing w:line="24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20EAC">
        <w:rPr>
          <w:rFonts w:ascii="ＭＳ Ｐゴシック" w:eastAsia="ＭＳ Ｐゴシック" w:hAnsi="ＭＳ Ｐゴシック" w:hint="eastAsia"/>
          <w:sz w:val="22"/>
          <w:szCs w:val="22"/>
        </w:rPr>
        <w:t>以　上</w:t>
      </w:r>
    </w:p>
    <w:sectPr w:rsidR="00646D3D" w:rsidRPr="00051FAD" w:rsidSect="00A6510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295" w:left="851" w:header="567" w:footer="567" w:gutter="0"/>
      <w:pgNumType w:fmt="decimalFullWidth" w:start="0"/>
      <w:cols w:space="425"/>
      <w:docGrid w:type="lines" w:linePitch="389" w:charSpace="14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2B4C" w14:textId="77777777" w:rsidR="00134826" w:rsidRDefault="00134826">
      <w:r>
        <w:separator/>
      </w:r>
    </w:p>
  </w:endnote>
  <w:endnote w:type="continuationSeparator" w:id="0">
    <w:p w14:paraId="29B02F32" w14:textId="77777777" w:rsidR="00134826" w:rsidRDefault="001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BBF3" w14:textId="31B0899F" w:rsidR="00A558FC" w:rsidRDefault="00A558FC">
    <w:pPr>
      <w:pStyle w:val="aa"/>
      <w:jc w:val="right"/>
    </w:pPr>
    <w:r>
      <w:rPr>
        <w:rFonts w:hint="eastAsia"/>
      </w:rPr>
      <w:t>20</w:t>
    </w:r>
    <w:r w:rsidR="00885384">
      <w:rPr>
        <w:rFonts w:hint="eastAsia"/>
      </w:rPr>
      <w:t>22</w:t>
    </w:r>
    <w:r w:rsidR="005F051E">
      <w:rPr>
        <w:rFonts w:hint="eastAsia"/>
      </w:rPr>
      <w:t>.4.1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23C3" w14:textId="77777777" w:rsidR="00A558FC" w:rsidRDefault="00A558F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897D" w14:textId="77777777" w:rsidR="00134826" w:rsidRDefault="00134826">
      <w:r>
        <w:separator/>
      </w:r>
    </w:p>
  </w:footnote>
  <w:footnote w:type="continuationSeparator" w:id="0">
    <w:p w14:paraId="3EABBA6C" w14:textId="77777777" w:rsidR="00134826" w:rsidRDefault="0013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7193" w14:textId="440782A2" w:rsidR="009C05C5" w:rsidRPr="00A65103" w:rsidRDefault="009C05C5">
    <w:pPr>
      <w:pStyle w:val="a7"/>
      <w:rPr>
        <w:rFonts w:ascii="ＭＳ Ｐゴシック" w:eastAsia="ＭＳ Ｐゴシック" w:hAnsi="ＭＳ Ｐゴシック"/>
        <w:sz w:val="18"/>
        <w:szCs w:val="18"/>
      </w:rPr>
    </w:pPr>
    <w:r w:rsidRPr="00A65103">
      <w:rPr>
        <w:rFonts w:ascii="ＭＳ Ｐゴシック" w:eastAsia="ＭＳ Ｐゴシック" w:hAnsi="ＭＳ Ｐゴシック" w:hint="eastAsia"/>
        <w:sz w:val="18"/>
        <w:szCs w:val="18"/>
      </w:rPr>
      <w:t>※この「個人情報のお取り扱いについて」に記載の内容は、</w:t>
    </w:r>
    <w:r w:rsidRPr="00A65103">
      <w:rPr>
        <w:rFonts w:ascii="ＭＳ Ｐゴシック" w:eastAsia="ＭＳ Ｐゴシック" w:hAnsi="ＭＳ Ｐゴシック"/>
        <w:sz w:val="18"/>
        <w:szCs w:val="18"/>
      </w:rPr>
      <w:t>2022年10月30日以前に当社が取得した個人情報に係るものです。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6B2F" w14:textId="573D57F2" w:rsidR="004B2194" w:rsidRDefault="004B2194" w:rsidP="004B2194">
    <w:pPr>
      <w:pStyle w:val="a7"/>
      <w:rPr>
        <w:rFonts w:ascii="ＭＳ Ｐゴシック" w:eastAsia="ＭＳ Ｐゴシック" w:hAnsi="ＭＳ Ｐゴシック"/>
        <w:color w:val="FF0000"/>
        <w:sz w:val="18"/>
        <w:szCs w:val="20"/>
      </w:rPr>
    </w:pPr>
    <w:r w:rsidRPr="00B23BD5">
      <w:rPr>
        <w:rFonts w:ascii="ＭＳ Ｐゴシック" w:eastAsia="ＭＳ Ｐゴシック" w:hAnsi="ＭＳ Ｐゴシック" w:hint="eastAsia"/>
        <w:color w:val="FF0000"/>
        <w:sz w:val="18"/>
        <w:szCs w:val="20"/>
      </w:rPr>
      <w:t>※</w:t>
    </w:r>
    <w:r>
      <w:rPr>
        <w:rFonts w:ascii="ＭＳ Ｐゴシック" w:eastAsia="ＭＳ Ｐゴシック" w:hAnsi="ＭＳ Ｐゴシック" w:hint="eastAsia"/>
        <w:color w:val="FF0000"/>
        <w:sz w:val="18"/>
        <w:szCs w:val="20"/>
      </w:rPr>
      <w:t>こちらは</w:t>
    </w:r>
    <w:r w:rsidR="00A65103">
      <w:rPr>
        <w:rFonts w:ascii="ＭＳ Ｐゴシック" w:eastAsia="ＭＳ Ｐゴシック" w:hAnsi="ＭＳ Ｐゴシック" w:hint="eastAsia"/>
        <w:color w:val="FF0000"/>
        <w:sz w:val="18"/>
        <w:szCs w:val="20"/>
      </w:rPr>
      <w:t>2023</w:t>
    </w:r>
    <w:r w:rsidRPr="00B23BD5">
      <w:rPr>
        <w:rFonts w:ascii="ＭＳ Ｐゴシック" w:eastAsia="ＭＳ Ｐゴシック" w:hAnsi="ＭＳ Ｐゴシック" w:hint="eastAsia"/>
        <w:color w:val="FF0000"/>
        <w:sz w:val="18"/>
        <w:szCs w:val="20"/>
      </w:rPr>
      <w:t>年</w:t>
    </w:r>
    <w:r w:rsidR="006662F4">
      <w:rPr>
        <w:rFonts w:ascii="ＭＳ Ｐゴシック" w:eastAsia="ＭＳ Ｐゴシック" w:hAnsi="ＭＳ Ｐゴシック"/>
        <w:color w:val="FF0000"/>
        <w:sz w:val="18"/>
        <w:szCs w:val="20"/>
      </w:rPr>
      <w:t>4</w:t>
    </w:r>
    <w:r w:rsidRPr="00B23BD5">
      <w:rPr>
        <w:rFonts w:ascii="ＭＳ Ｐゴシック" w:eastAsia="ＭＳ Ｐゴシック" w:hAnsi="ＭＳ Ｐゴシック" w:hint="eastAsia"/>
        <w:color w:val="FF0000"/>
        <w:sz w:val="18"/>
        <w:szCs w:val="20"/>
      </w:rPr>
      <w:t>月</w:t>
    </w:r>
    <w:r w:rsidR="003168BD">
      <w:rPr>
        <w:rFonts w:ascii="ＭＳ Ｐゴシック" w:eastAsia="ＭＳ Ｐゴシック" w:hAnsi="ＭＳ Ｐゴシック" w:hint="eastAsia"/>
        <w:color w:val="FF0000"/>
        <w:sz w:val="18"/>
        <w:szCs w:val="20"/>
      </w:rPr>
      <w:t>27</w:t>
    </w:r>
    <w:r w:rsidRPr="00B23BD5">
      <w:rPr>
        <w:rFonts w:ascii="ＭＳ Ｐゴシック" w:eastAsia="ＭＳ Ｐゴシック" w:hAnsi="ＭＳ Ｐゴシック" w:hint="eastAsia"/>
        <w:color w:val="FF0000"/>
        <w:sz w:val="18"/>
        <w:szCs w:val="20"/>
      </w:rPr>
      <w:t>日以前</w:t>
    </w:r>
    <w:r>
      <w:rPr>
        <w:rFonts w:ascii="ＭＳ Ｐゴシック" w:eastAsia="ＭＳ Ｐゴシック" w:hAnsi="ＭＳ Ｐゴシック" w:hint="eastAsia"/>
        <w:color w:val="FF0000"/>
        <w:sz w:val="18"/>
        <w:szCs w:val="20"/>
      </w:rPr>
      <w:t>の「個人情報のお取り扱いについて」です</w:t>
    </w:r>
    <w:r w:rsidRPr="00B23BD5">
      <w:rPr>
        <w:rFonts w:ascii="ＭＳ Ｐゴシック" w:eastAsia="ＭＳ Ｐゴシック" w:hAnsi="ＭＳ Ｐゴシック" w:hint="eastAsia"/>
        <w:color w:val="FF0000"/>
        <w:sz w:val="18"/>
        <w:szCs w:val="20"/>
      </w:rPr>
      <w:t>。</w:t>
    </w:r>
  </w:p>
  <w:p w14:paraId="1916CCCB" w14:textId="10607984" w:rsidR="009C05C5" w:rsidRPr="00A65103" w:rsidRDefault="004B2194" w:rsidP="00A65103">
    <w:pPr>
      <w:pStyle w:val="a7"/>
      <w:ind w:firstLineChars="100" w:firstLine="180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color w:val="FF0000"/>
        <w:sz w:val="18"/>
        <w:szCs w:val="20"/>
      </w:rPr>
      <w:t>現在の「個人情報のお取り扱いについて」は</w:t>
    </w:r>
    <w:hyperlink r:id="rId1" w:history="1">
      <w:r w:rsidRPr="00A65103">
        <w:rPr>
          <w:rStyle w:val="ae"/>
          <w:rFonts w:ascii="ＭＳ Ｐゴシック" w:eastAsia="ＭＳ Ｐゴシック" w:hAnsi="ＭＳ Ｐゴシック"/>
          <w:color w:val="FF0000"/>
          <w:sz w:val="18"/>
          <w:szCs w:val="22"/>
        </w:rPr>
        <w:t>https://www.bellesalle.co.jp/privacy/</w:t>
      </w:r>
    </w:hyperlink>
    <w:r>
      <w:rPr>
        <w:rFonts w:ascii="ＭＳ Ｐゴシック" w:eastAsia="ＭＳ Ｐゴシック" w:hAnsi="ＭＳ Ｐゴシック" w:hint="eastAsia"/>
        <w:color w:val="FF0000"/>
        <w:sz w:val="18"/>
        <w:szCs w:val="20"/>
      </w:rPr>
      <w:t>をご参照ください。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C3BE" w14:textId="33B2AD5F" w:rsidR="00A558FC" w:rsidRDefault="00AB048D">
    <w:pPr>
      <w:pStyle w:val="a7"/>
      <w:jc w:val="right"/>
    </w:pPr>
    <w:r>
      <w:rPr>
        <w:noProof/>
      </w:rPr>
      <w:drawing>
        <wp:inline distT="0" distB="0" distL="0" distR="0" wp14:anchorId="2AEBB518" wp14:editId="48139E74">
          <wp:extent cx="1242060" cy="218440"/>
          <wp:effectExtent l="0" t="0" r="0" b="0"/>
          <wp:docPr id="1" name="図 1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7"/>
  <w:drawingGridVerticalSpacing w:val="3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82"/>
    <w:rsid w:val="00025743"/>
    <w:rsid w:val="00025B4B"/>
    <w:rsid w:val="00051FAD"/>
    <w:rsid w:val="000539C9"/>
    <w:rsid w:val="000627E6"/>
    <w:rsid w:val="00085FA3"/>
    <w:rsid w:val="000862E2"/>
    <w:rsid w:val="000A48F1"/>
    <w:rsid w:val="000C1EB1"/>
    <w:rsid w:val="000D5573"/>
    <w:rsid w:val="000F221A"/>
    <w:rsid w:val="00104918"/>
    <w:rsid w:val="00104AED"/>
    <w:rsid w:val="0010541A"/>
    <w:rsid w:val="0011170C"/>
    <w:rsid w:val="00116D30"/>
    <w:rsid w:val="001237D5"/>
    <w:rsid w:val="00131655"/>
    <w:rsid w:val="00134784"/>
    <w:rsid w:val="00134826"/>
    <w:rsid w:val="00154080"/>
    <w:rsid w:val="0017717D"/>
    <w:rsid w:val="00181305"/>
    <w:rsid w:val="00196F32"/>
    <w:rsid w:val="001970D4"/>
    <w:rsid w:val="001B2A35"/>
    <w:rsid w:val="001B5D28"/>
    <w:rsid w:val="001B6242"/>
    <w:rsid w:val="001E4B90"/>
    <w:rsid w:val="001E4D93"/>
    <w:rsid w:val="001F1FB0"/>
    <w:rsid w:val="00245A00"/>
    <w:rsid w:val="00267CD2"/>
    <w:rsid w:val="002809F7"/>
    <w:rsid w:val="0029113A"/>
    <w:rsid w:val="00292B8E"/>
    <w:rsid w:val="002A2950"/>
    <w:rsid w:val="002A368D"/>
    <w:rsid w:val="002A42E8"/>
    <w:rsid w:val="002B1B8F"/>
    <w:rsid w:val="00301831"/>
    <w:rsid w:val="003037FE"/>
    <w:rsid w:val="003168BD"/>
    <w:rsid w:val="00320EAC"/>
    <w:rsid w:val="0037050F"/>
    <w:rsid w:val="0037292F"/>
    <w:rsid w:val="00376ABF"/>
    <w:rsid w:val="00391CF2"/>
    <w:rsid w:val="00394052"/>
    <w:rsid w:val="003952FF"/>
    <w:rsid w:val="003A268E"/>
    <w:rsid w:val="003A681B"/>
    <w:rsid w:val="003A7832"/>
    <w:rsid w:val="003B0CC3"/>
    <w:rsid w:val="003E45F3"/>
    <w:rsid w:val="00413CCB"/>
    <w:rsid w:val="004260CD"/>
    <w:rsid w:val="004415C4"/>
    <w:rsid w:val="00455F60"/>
    <w:rsid w:val="004710CF"/>
    <w:rsid w:val="00485DCD"/>
    <w:rsid w:val="004965DB"/>
    <w:rsid w:val="004A059F"/>
    <w:rsid w:val="004A1889"/>
    <w:rsid w:val="004A6946"/>
    <w:rsid w:val="004B2194"/>
    <w:rsid w:val="004B5FB0"/>
    <w:rsid w:val="005009F2"/>
    <w:rsid w:val="00507A08"/>
    <w:rsid w:val="0051407B"/>
    <w:rsid w:val="00523B27"/>
    <w:rsid w:val="0053212A"/>
    <w:rsid w:val="00565B34"/>
    <w:rsid w:val="005765E9"/>
    <w:rsid w:val="005A7ECC"/>
    <w:rsid w:val="005F051E"/>
    <w:rsid w:val="006020EE"/>
    <w:rsid w:val="00623EB9"/>
    <w:rsid w:val="00630BC9"/>
    <w:rsid w:val="00646D3D"/>
    <w:rsid w:val="006662F4"/>
    <w:rsid w:val="00691869"/>
    <w:rsid w:val="006A4A28"/>
    <w:rsid w:val="006A4F3D"/>
    <w:rsid w:val="006E0D63"/>
    <w:rsid w:val="006E460C"/>
    <w:rsid w:val="006F7466"/>
    <w:rsid w:val="00702728"/>
    <w:rsid w:val="00717B3E"/>
    <w:rsid w:val="00720E76"/>
    <w:rsid w:val="00735A61"/>
    <w:rsid w:val="007556A5"/>
    <w:rsid w:val="00766D1F"/>
    <w:rsid w:val="00774711"/>
    <w:rsid w:val="007C42AD"/>
    <w:rsid w:val="007E3B9B"/>
    <w:rsid w:val="007F0E5F"/>
    <w:rsid w:val="007F6DE9"/>
    <w:rsid w:val="00801F6F"/>
    <w:rsid w:val="008101A2"/>
    <w:rsid w:val="00833215"/>
    <w:rsid w:val="00834922"/>
    <w:rsid w:val="00855913"/>
    <w:rsid w:val="008748D0"/>
    <w:rsid w:val="00876E81"/>
    <w:rsid w:val="008770D4"/>
    <w:rsid w:val="00885384"/>
    <w:rsid w:val="008B0010"/>
    <w:rsid w:val="008B0EA7"/>
    <w:rsid w:val="008C35C5"/>
    <w:rsid w:val="008D0BF3"/>
    <w:rsid w:val="008D0EEE"/>
    <w:rsid w:val="008E51AB"/>
    <w:rsid w:val="0090469B"/>
    <w:rsid w:val="009115D0"/>
    <w:rsid w:val="00916050"/>
    <w:rsid w:val="00916842"/>
    <w:rsid w:val="00923270"/>
    <w:rsid w:val="0093269F"/>
    <w:rsid w:val="00937C7A"/>
    <w:rsid w:val="00964871"/>
    <w:rsid w:val="00965E7E"/>
    <w:rsid w:val="00972581"/>
    <w:rsid w:val="00983903"/>
    <w:rsid w:val="0099632B"/>
    <w:rsid w:val="009C05C5"/>
    <w:rsid w:val="009C19D0"/>
    <w:rsid w:val="009D38DD"/>
    <w:rsid w:val="009F1F91"/>
    <w:rsid w:val="009F5CDD"/>
    <w:rsid w:val="00A05E15"/>
    <w:rsid w:val="00A17CF5"/>
    <w:rsid w:val="00A558FC"/>
    <w:rsid w:val="00A65103"/>
    <w:rsid w:val="00A80911"/>
    <w:rsid w:val="00A96B88"/>
    <w:rsid w:val="00A96CAC"/>
    <w:rsid w:val="00AA1184"/>
    <w:rsid w:val="00AB048D"/>
    <w:rsid w:val="00AD46F9"/>
    <w:rsid w:val="00AD50BA"/>
    <w:rsid w:val="00AD6ACB"/>
    <w:rsid w:val="00AE0678"/>
    <w:rsid w:val="00B00C56"/>
    <w:rsid w:val="00B03BF6"/>
    <w:rsid w:val="00B53B42"/>
    <w:rsid w:val="00B56675"/>
    <w:rsid w:val="00B621F5"/>
    <w:rsid w:val="00B6554E"/>
    <w:rsid w:val="00B82FF9"/>
    <w:rsid w:val="00BC7CC3"/>
    <w:rsid w:val="00BD4A19"/>
    <w:rsid w:val="00BD6A59"/>
    <w:rsid w:val="00BE6AED"/>
    <w:rsid w:val="00BF08D7"/>
    <w:rsid w:val="00C02243"/>
    <w:rsid w:val="00C15A2F"/>
    <w:rsid w:val="00C20ACC"/>
    <w:rsid w:val="00C37125"/>
    <w:rsid w:val="00C429C4"/>
    <w:rsid w:val="00C61660"/>
    <w:rsid w:val="00C640E1"/>
    <w:rsid w:val="00C720B5"/>
    <w:rsid w:val="00C93255"/>
    <w:rsid w:val="00C96F22"/>
    <w:rsid w:val="00CC0728"/>
    <w:rsid w:val="00CC18E1"/>
    <w:rsid w:val="00CC21D5"/>
    <w:rsid w:val="00CD42A7"/>
    <w:rsid w:val="00CD51B0"/>
    <w:rsid w:val="00CE5D5C"/>
    <w:rsid w:val="00CF2E9E"/>
    <w:rsid w:val="00D01FF6"/>
    <w:rsid w:val="00D30A79"/>
    <w:rsid w:val="00D4300C"/>
    <w:rsid w:val="00D549E2"/>
    <w:rsid w:val="00D5560F"/>
    <w:rsid w:val="00D67F58"/>
    <w:rsid w:val="00D76693"/>
    <w:rsid w:val="00D821B4"/>
    <w:rsid w:val="00DA39C9"/>
    <w:rsid w:val="00DD1B23"/>
    <w:rsid w:val="00DE0BC1"/>
    <w:rsid w:val="00E0391D"/>
    <w:rsid w:val="00E14231"/>
    <w:rsid w:val="00E14C97"/>
    <w:rsid w:val="00E16E7E"/>
    <w:rsid w:val="00E232F2"/>
    <w:rsid w:val="00E2470B"/>
    <w:rsid w:val="00E326CA"/>
    <w:rsid w:val="00E37A82"/>
    <w:rsid w:val="00E4215C"/>
    <w:rsid w:val="00E945B8"/>
    <w:rsid w:val="00EA5AC4"/>
    <w:rsid w:val="00ED0841"/>
    <w:rsid w:val="00ED2EDF"/>
    <w:rsid w:val="00ED7B69"/>
    <w:rsid w:val="00ED7BFC"/>
    <w:rsid w:val="00EE7E38"/>
    <w:rsid w:val="00EF7B09"/>
    <w:rsid w:val="00F3124B"/>
    <w:rsid w:val="00F3462C"/>
    <w:rsid w:val="00F52891"/>
    <w:rsid w:val="00F60E90"/>
    <w:rsid w:val="00F65BFF"/>
    <w:rsid w:val="00F73441"/>
    <w:rsid w:val="00F9523A"/>
    <w:rsid w:val="00F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63A9D"/>
  <w15:chartTrackingRefBased/>
  <w15:docId w15:val="{4162E65F-2B43-49B5-9D02-DEDE688A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4"/>
      <w:sz w:val="22"/>
      <w:szCs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rFonts w:ascii="ＭＳ 明朝" w:hAnsi="ＭＳ 明朝"/>
      <w:kern w:val="0"/>
      <w:sz w:val="22"/>
      <w:szCs w:val="21"/>
    </w:rPr>
  </w:style>
  <w:style w:type="paragraph" w:styleId="a6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4410" w:hangingChars="2100" w:hanging="441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200" w:left="660" w:hangingChars="100" w:hanging="240"/>
    </w:pPr>
    <w:rPr>
      <w:sz w:val="24"/>
    </w:rPr>
  </w:style>
  <w:style w:type="paragraph" w:styleId="ab">
    <w:name w:val="Plain Text"/>
    <w:basedOn w:val="a"/>
    <w:rPr>
      <w:rFonts w:ascii="ＭＳ 明朝" w:hAnsi="Courier New"/>
      <w:szCs w:val="20"/>
    </w:rPr>
  </w:style>
  <w:style w:type="paragraph" w:styleId="ac">
    <w:name w:val="Body Text"/>
    <w:basedOn w:val="a"/>
    <w:pPr>
      <w:spacing w:beforeLines="50" w:before="165"/>
    </w:pPr>
    <w:rPr>
      <w:rFonts w:ascii="ＭＳ ゴシック" w:eastAsia="ＭＳ ゴシック" w:hAnsi="ＭＳ ゴシック"/>
      <w:sz w:val="22"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200" w:left="630" w:hangingChars="105" w:hanging="210"/>
      <w:jc w:val="left"/>
    </w:pPr>
    <w:rPr>
      <w:sz w:val="20"/>
    </w:rPr>
  </w:style>
  <w:style w:type="character" w:styleId="af0">
    <w:name w:val="annotation reference"/>
    <w:rsid w:val="00181305"/>
    <w:rPr>
      <w:sz w:val="18"/>
      <w:szCs w:val="18"/>
    </w:rPr>
  </w:style>
  <w:style w:type="paragraph" w:styleId="af1">
    <w:name w:val="annotation text"/>
    <w:basedOn w:val="a"/>
    <w:link w:val="af2"/>
    <w:rsid w:val="00181305"/>
    <w:pPr>
      <w:jc w:val="left"/>
    </w:pPr>
  </w:style>
  <w:style w:type="character" w:customStyle="1" w:styleId="af2">
    <w:name w:val="コメント文字列 (文字)"/>
    <w:link w:val="af1"/>
    <w:rsid w:val="0018130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81305"/>
    <w:rPr>
      <w:b/>
      <w:bCs/>
    </w:rPr>
  </w:style>
  <w:style w:type="character" w:customStyle="1" w:styleId="af4">
    <w:name w:val="コメント内容 (文字)"/>
    <w:link w:val="af3"/>
    <w:rsid w:val="00181305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rsid w:val="004B21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lesalle.co.jp/privac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umitomo-rd.co.jp/site_policy/pdf/notes_on_us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lesalle.co.jp/privacy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15E0-2177-44AF-9980-C0DA344F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1806</Words>
  <Characters>408</Characters>
  <Application>Microsoft Office Word</Application>
  <DocSecurity>2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 内 限</vt:lpstr>
      <vt:lpstr>社 内 限</vt:lpstr>
    </vt:vector>
  </TitlesOfParts>
  <Company>住友不動産販売株式会社</Company>
  <LinksUpToDate>false</LinksUpToDate>
  <CharactersWithSpaces>2210</CharactersWithSpaces>
  <SharedDoc>false</SharedDoc>
  <HLinks>
    <vt:vector size="12" baseType="variant">
      <vt:variant>
        <vt:i4>5767189</vt:i4>
      </vt:variant>
      <vt:variant>
        <vt:i4>3</vt:i4>
      </vt:variant>
      <vt:variant>
        <vt:i4>0</vt:i4>
      </vt:variant>
      <vt:variant>
        <vt:i4>5</vt:i4>
      </vt:variant>
      <vt:variant>
        <vt:lpwstr>http://www.sumitomo-rd.co.jp/</vt:lpwstr>
      </vt:variant>
      <vt:variant>
        <vt:lpwstr/>
      </vt:variant>
      <vt:variant>
        <vt:i4>589942</vt:i4>
      </vt:variant>
      <vt:variant>
        <vt:i4>0</vt:i4>
      </vt:variant>
      <vt:variant>
        <vt:i4>0</vt:i4>
      </vt:variant>
      <vt:variant>
        <vt:i4>5</vt:i4>
      </vt:variant>
      <vt:variant>
        <vt:lpwstr>http://www.sumitomo-rd.co.jp/site_policy/pdf/notes_on_use.pdf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 内 限</dc:title>
  <dc:subject/>
  <dc:creator>コンプライアンス室</dc:creator>
  <cp:keywords/>
  <cp:lastModifiedBy>茶谷 英正</cp:lastModifiedBy>
  <cp:revision>3</cp:revision>
  <cp:lastPrinted>2022-02-15T06:27:00Z</cp:lastPrinted>
  <dcterms:created xsi:type="dcterms:W3CDTF">2023-08-23T05:53:00Z</dcterms:created>
  <dcterms:modified xsi:type="dcterms:W3CDTF">2023-08-23T05:56:00Z</dcterms:modified>
</cp:coreProperties>
</file>